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4D" w:rsidRPr="00165ECA" w:rsidRDefault="00165ECA" w:rsidP="001D2D27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48"/>
          <w:szCs w:val="44"/>
          <w:lang w:val="es-PE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A2DE5B0" wp14:editId="0DD1531A">
            <wp:simplePos x="0" y="0"/>
            <wp:positionH relativeFrom="column">
              <wp:posOffset>5433060</wp:posOffset>
            </wp:positionH>
            <wp:positionV relativeFrom="paragraph">
              <wp:posOffset>513715</wp:posOffset>
            </wp:positionV>
            <wp:extent cx="1362075" cy="1243133"/>
            <wp:effectExtent l="0" t="0" r="0" b="0"/>
            <wp:wrapNone/>
            <wp:docPr id="23" name="Imagen 23" descr="Amazon.com: Retro rojo Kiss lengua sonriente labios dibujos animados vinilo  calcomanía: Arte, Manualidades y Cos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azon.com: Retro rojo Kiss lengua sonriente labios dibujos animados vinilo  calcomanía: Arte, Manualidades y Cos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307"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A607" wp14:editId="509F3AD3">
                <wp:simplePos x="0" y="0"/>
                <wp:positionH relativeFrom="column">
                  <wp:posOffset>508635</wp:posOffset>
                </wp:positionH>
                <wp:positionV relativeFrom="paragraph">
                  <wp:posOffset>635</wp:posOffset>
                </wp:positionV>
                <wp:extent cx="520065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307" w:rsidRPr="00154307" w:rsidRDefault="00154307" w:rsidP="00154307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307"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Se</w:t>
                            </w:r>
                            <w:r w:rsidRPr="00154307">
                              <w:rPr>
                                <w:rFonts w:ascii="Cartoon cookies" w:eastAsia="Times New Roman" w:hAnsi="Cartoon cookies" w:cs="Calibri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ñ</w:t>
                            </w:r>
                            <w:r w:rsidRPr="00154307"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 </w:t>
                            </w:r>
                            <w:proofErr w:type="spellStart"/>
                            <w:r w:rsidRPr="00154307"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D`Lengua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A60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0.05pt;margin-top:.05pt;width:40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" filled="f" stroked="f">
                <v:fill o:detectmouseclick="t"/>
                <v:textbox>
                  <w:txbxContent>
                    <w:p w:rsidR="00154307" w:rsidRPr="00154307" w:rsidRDefault="00154307" w:rsidP="00154307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307"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Se</w:t>
                      </w:r>
                      <w:r w:rsidRPr="00154307">
                        <w:rPr>
                          <w:rFonts w:ascii="Cartoon cookies" w:eastAsia="Times New Roman" w:hAnsi="Cartoon cookies" w:cs="Calibri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ñ</w:t>
                      </w:r>
                      <w:r w:rsidRPr="00154307"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ora </w:t>
                      </w:r>
                      <w:proofErr w:type="spellStart"/>
                      <w:r w:rsidRPr="00154307"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D`Lengua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4307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H</w:t>
      </w:r>
      <w:r w:rsidR="00A1674D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abía una vez una </w:t>
      </w:r>
      <w:bookmarkStart w:id="0" w:name="_GoBack"/>
      <w:bookmarkEnd w:id="0"/>
      <w:r w:rsidR="00A1674D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señora  muy curiosa llamada </w:t>
      </w:r>
      <w:proofErr w:type="spellStart"/>
      <w:r w:rsidR="00A1674D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D`Lengua</w:t>
      </w:r>
      <w:proofErr w:type="spellEnd"/>
      <w:r w:rsidR="00A1674D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.</w:t>
      </w:r>
      <w:r w:rsidRPr="00165ECA">
        <w:t xml:space="preserve"> 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Una mañana al levantarse se asomó muy estirada a la puerta de su casita.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¡Ay! Que sucia esta mi puerta, y se metió rápidamente a buscar la escoba.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Dentro de la casa busco arriba, entre los dientes y abajo; dio la vuelta por todos los dientes y como no la encontraba insistió deprisa por los mismos sitios.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Al final la encontró en el último</w:t>
      </w:r>
      <w:r w:rsidR="001D2D27"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 </w:t>
      </w: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cuarto.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Barrió todo el pasillo hacia delante y volvió a barrerlo  hacia atrás para dejarlo muy…. Limpio, salió de nuevo a la puerta y barrió varias veces de un lado a otro.</w:t>
      </w:r>
    </w:p>
    <w:p w:rsidR="00A1674D" w:rsidRPr="001D2D27" w:rsidRDefault="00A1674D" w:rsidP="00A1674D">
      <w:pPr>
        <w:jc w:val="center"/>
        <w:rPr>
          <w:rFonts w:ascii="Script MT Bold" w:eastAsia="Times New Roman" w:hAnsi="Script MT Bold" w:cs="Times New Roman"/>
          <w:b/>
          <w:sz w:val="44"/>
          <w:szCs w:val="44"/>
          <w:lang w:eastAsia="es-ES"/>
        </w:rPr>
      </w:pPr>
      <w:r w:rsidRPr="001D2D27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Al terminar sacudió la escoba en la puerta de su casa y se sentó a descansar.</w:t>
      </w:r>
    </w:p>
    <w:p w:rsidR="00E62E3D" w:rsidRDefault="00154307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 w:rsidRPr="001D2D2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  <w:t xml:space="preserve">NOTA: </w:t>
      </w:r>
      <w:r w:rsidRPr="001D2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Lee el cuento y realiza al mismo tiempo los objetivos con el niño.</w:t>
      </w:r>
    </w:p>
    <w:p w:rsidR="00E62E3D" w:rsidRDefault="00E62E3D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</w:p>
    <w:p w:rsidR="00165ECA" w:rsidRPr="00165ECA" w:rsidRDefault="00165ECA" w:rsidP="00165ECA">
      <w:pPr>
        <w:rPr>
          <w:rFonts w:ascii="Cooper Black" w:eastAsia="Times New Roman" w:hAnsi="Cooper Black" w:cs="Times New Roman"/>
          <w:color w:val="0070C0"/>
          <w:sz w:val="40"/>
          <w:szCs w:val="28"/>
          <w:lang w:eastAsia="es-ES"/>
        </w:rPr>
      </w:pPr>
      <w:r w:rsidRPr="00165ECA">
        <w:rPr>
          <w:rFonts w:ascii="Cooper Black" w:eastAsia="Times New Roman" w:hAnsi="Cooper Black" w:cs="Times New Roman"/>
          <w:color w:val="0070C0"/>
          <w:sz w:val="40"/>
          <w:szCs w:val="28"/>
          <w:lang w:eastAsia="es-ES"/>
        </w:rPr>
        <w:t>Actividades:</w:t>
      </w:r>
      <w:r w:rsidR="00E62E3D" w:rsidRPr="00165ECA">
        <w:rPr>
          <w:rFonts w:ascii="Cooper Black" w:eastAsia="Times New Roman" w:hAnsi="Cooper Black" w:cs="Times New Roman"/>
          <w:color w:val="0070C0"/>
          <w:sz w:val="40"/>
          <w:szCs w:val="28"/>
          <w:lang w:eastAsia="es-ES"/>
        </w:rPr>
        <w:t xml:space="preserve"> </w:t>
      </w:r>
    </w:p>
    <w:p w:rsidR="00E62E3D" w:rsidRDefault="00E62E3D" w:rsidP="00165EC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Sacar la lengua lo máximo posible y volver a su posición con distintos  ritmos.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Movimientos rápidos de salida y entrada de la lengua vibrando  sobre el labio superior.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Movimientos giratorios de la lengua  en distintos sentidos.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Llevar la punta de la lengua a ambas comisuras de los labios y a distintos ritmos.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Apoyar  el ápice de la lengua en el labio superior  y soplar en esta posición.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Colocar el ápice  de la lengua entre los incisivos </w:t>
      </w:r>
      <w:r w:rsidR="00165ECA"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y  el labio superior e inferior </w:t>
      </w: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sucesivamente. Realizar  los movimientos verticales a distintos ritmos.</w:t>
      </w:r>
    </w:p>
    <w:p w:rsidR="00E62E3D" w:rsidRPr="00165ECA" w:rsidRDefault="00E62E3D" w:rsidP="00E62E3D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Pasar la lengua por el centro del paladar de atrá</w:t>
      </w:r>
      <w:r w:rsidR="00165ECA" w:rsidRPr="00165ECA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s  hacia delante y a la inversa.</w:t>
      </w:r>
    </w:p>
    <w:p w:rsidR="00E62E3D" w:rsidRPr="000638C6" w:rsidRDefault="00E62E3D" w:rsidP="00E62E3D">
      <w:pPr>
        <w:pStyle w:val="Prrafodelista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62E3D" w:rsidRDefault="00E62E3D" w:rsidP="00E62E3D">
      <w:pPr>
        <w:pStyle w:val="Prrafodelista"/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</w:t>
      </w:r>
      <w:r>
        <w:rPr>
          <w:noProof/>
          <w:lang w:val="es-PE" w:eastAsia="es-PE"/>
        </w:rPr>
        <w:drawing>
          <wp:inline distT="0" distB="0" distL="0" distR="0" wp14:anchorId="4D837D12" wp14:editId="4861FE12">
            <wp:extent cx="1781175" cy="1541316"/>
            <wp:effectExtent l="0" t="0" r="0" b="1905"/>
            <wp:docPr id="20" name="Imagen 20" descr="http://www.wikipekes.com/HLIC/0d1329bb392044afc0beeceb6c3b4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pekes.com/HLIC/0d1329bb392044afc0beeceb6c3b41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35" cy="15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</w:t>
      </w:r>
      <w:r>
        <w:rPr>
          <w:noProof/>
          <w:lang w:val="es-PE" w:eastAsia="es-PE"/>
        </w:rPr>
        <w:drawing>
          <wp:inline distT="0" distB="0" distL="0" distR="0" wp14:anchorId="725CCCE8" wp14:editId="6D2DCE59">
            <wp:extent cx="2057400" cy="1428750"/>
            <wp:effectExtent l="0" t="0" r="0" b="0"/>
            <wp:docPr id="3" name="Imagen 3" descr="http://yasnafernandez.files.wordpress.com/2012/01/praxias1.jpg?w=309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snafernandez.files.wordpress.com/2012/01/praxias1.jpg?w=309&amp;h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7" t="14750" r="25891" b="70250"/>
                    <a:stretch/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</w:t>
      </w:r>
      <w:r>
        <w:rPr>
          <w:noProof/>
          <w:lang w:val="es-PE" w:eastAsia="es-PE"/>
        </w:rPr>
        <w:drawing>
          <wp:inline distT="0" distB="0" distL="0" distR="0" wp14:anchorId="11522618" wp14:editId="178C20A4">
            <wp:extent cx="1704975" cy="1485900"/>
            <wp:effectExtent l="0" t="0" r="9525" b="0"/>
            <wp:docPr id="21" name="Imagen 21" descr="http://yasnafernandez.files.wordpress.com/2012/01/praxias1.jpg?w=309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snafernandez.files.wordpress.com/2012/01/praxias1.jpg?w=309&amp;h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5" t="14750" r="2266" b="70250"/>
                    <a:stretch/>
                  </pic:blipFill>
                  <pic:spPr bwMode="auto">
                    <a:xfrm>
                      <a:off x="0" y="0"/>
                      <a:ext cx="1704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E3D" w:rsidRDefault="00E62E3D" w:rsidP="00E62E3D">
      <w:pPr>
        <w:pStyle w:val="Prrafodelista"/>
        <w:jc w:val="center"/>
        <w:rPr>
          <w:noProof/>
          <w:lang w:eastAsia="es-ES"/>
        </w:rPr>
      </w:pPr>
    </w:p>
    <w:p w:rsidR="00E62E3D" w:rsidRDefault="00E62E3D" w:rsidP="00E62E3D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</w:t>
      </w:r>
      <w:r>
        <w:rPr>
          <w:noProof/>
          <w:lang w:val="es-PE" w:eastAsia="es-PE"/>
        </w:rPr>
        <w:drawing>
          <wp:inline distT="0" distB="0" distL="0" distR="0" wp14:anchorId="75CCF6B6" wp14:editId="53219ABA">
            <wp:extent cx="2276475" cy="1381125"/>
            <wp:effectExtent l="0" t="0" r="9525" b="9525"/>
            <wp:docPr id="22" name="Imagen 22" descr="http://2.bp.blogspot.com/-YcKpTNkFNbs/TdAAUiy6oVI/AAAAAAAAAEg/96CVIoitYKc/s1600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YcKpTNkFNbs/TdAAUiy6oVI/AAAAAAAAAEg/96CVIoitYKc/s1600/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01" cy="13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E3D" w:rsidSect="00E62E3D">
      <w:headerReference w:type="first" r:id="rId12"/>
      <w:footerReference w:type="first" r:id="rId13"/>
      <w:pgSz w:w="11906" w:h="16838"/>
      <w:pgMar w:top="426" w:right="1701" w:bottom="567" w:left="1134" w:header="567" w:footer="284" w:gutter="0"/>
      <w:pgBorders w:display="notFirstPage"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2E" w:rsidRDefault="0099732E" w:rsidP="008626CA">
      <w:pPr>
        <w:spacing w:after="0" w:line="240" w:lineRule="auto"/>
      </w:pPr>
      <w:r>
        <w:separator/>
      </w:r>
    </w:p>
  </w:endnote>
  <w:endnote w:type="continuationSeparator" w:id="0">
    <w:p w:rsidR="0099732E" w:rsidRDefault="0099732E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27" w:rsidRDefault="001D2D27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D27" w:rsidRPr="00A1674D" w:rsidRDefault="0099732E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1D2D27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1D2D27" w:rsidRPr="00A1674D" w:rsidRDefault="001D2D27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2E" w:rsidRDefault="0099732E" w:rsidP="008626CA">
      <w:pPr>
        <w:spacing w:after="0" w:line="240" w:lineRule="auto"/>
      </w:pPr>
      <w:r>
        <w:separator/>
      </w:r>
    </w:p>
  </w:footnote>
  <w:footnote w:type="continuationSeparator" w:id="0">
    <w:p w:rsidR="0099732E" w:rsidRDefault="0099732E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A" w:rsidRDefault="0036669E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74D" w:rsidRPr="00A1674D" w:rsidRDefault="0036669E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A1674D" w:rsidRPr="00A1674D" w:rsidRDefault="0036669E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CA" w:rsidRPr="004576CA" w:rsidRDefault="004576CA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576CA" w:rsidRPr="004576CA" w:rsidRDefault="004576CA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4E8"/>
      </v:shape>
    </w:pict>
  </w:numPicBullet>
  <w:abstractNum w:abstractNumId="0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154307"/>
    <w:rsid w:val="00165ECA"/>
    <w:rsid w:val="001D2D27"/>
    <w:rsid w:val="0036669E"/>
    <w:rsid w:val="004576CA"/>
    <w:rsid w:val="005E5D81"/>
    <w:rsid w:val="00651032"/>
    <w:rsid w:val="008626CA"/>
    <w:rsid w:val="0099732E"/>
    <w:rsid w:val="00A1674D"/>
    <w:rsid w:val="00C132C4"/>
    <w:rsid w:val="00D0257E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6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38F7-9F41-4AB8-B44B-F671033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D´Lengua</vt:lpstr>
    </vt:vector>
  </TitlesOfParts>
  <Company>www.educacionpreescolar.org;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D´Lengua</dc:title>
  <dc:subject>Cuentos de La Señora D´Lengua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2</cp:revision>
  <cp:lastPrinted>2021-04-29T03:05:00Z</cp:lastPrinted>
  <dcterms:created xsi:type="dcterms:W3CDTF">2021-04-28T03:12:00Z</dcterms:created>
  <dcterms:modified xsi:type="dcterms:W3CDTF">2021-04-29T03:06:00Z</dcterms:modified>
  <cp:category>Cuentos para el Desarrollo Praxia Lingual</cp:category>
</cp:coreProperties>
</file>