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86" w:rsidRPr="00741186" w:rsidRDefault="00741186" w:rsidP="00741186">
      <w:pPr>
        <w:jc w:val="center"/>
        <w:rPr>
          <w:rFonts w:ascii="Cooper Black" w:hAnsi="Cooper Black"/>
          <w:sz w:val="40"/>
        </w:rPr>
      </w:pPr>
      <w:proofErr w:type="spellStart"/>
      <w:r w:rsidRPr="00741186">
        <w:rPr>
          <w:rFonts w:ascii="Cooper Black" w:hAnsi="Cooper Black"/>
          <w:sz w:val="40"/>
        </w:rPr>
        <w:t>THE</w:t>
      </w:r>
      <w:proofErr w:type="spellEnd"/>
      <w:r w:rsidRPr="00741186">
        <w:rPr>
          <w:rFonts w:ascii="Cooper Black" w:hAnsi="Cooper Black"/>
          <w:sz w:val="40"/>
        </w:rPr>
        <w:t xml:space="preserve"> </w:t>
      </w:r>
      <w:proofErr w:type="spellStart"/>
      <w:r w:rsidRPr="00741186">
        <w:rPr>
          <w:rFonts w:ascii="Cooper Black" w:hAnsi="Cooper Black"/>
          <w:sz w:val="40"/>
        </w:rPr>
        <w:t>BODY</w:t>
      </w:r>
      <w:proofErr w:type="spellEnd"/>
    </w:p>
    <w:p w:rsidR="00741186" w:rsidRPr="00741186" w:rsidRDefault="00741186" w:rsidP="00741186">
      <w:pPr>
        <w:jc w:val="center"/>
        <w:rPr>
          <w:rFonts w:ascii="Cooper Black" w:hAnsi="Cooper Black"/>
          <w:sz w:val="96"/>
        </w:rPr>
      </w:pPr>
      <w:proofErr w:type="spellStart"/>
      <w:r w:rsidRPr="00741186">
        <w:rPr>
          <w:rFonts w:ascii="Cooper Black" w:hAnsi="Cooper Black"/>
          <w:sz w:val="96"/>
        </w:rPr>
        <w:t>Knees</w:t>
      </w:r>
      <w:proofErr w:type="spellEnd"/>
      <w:r w:rsidRPr="00741186">
        <w:rPr>
          <w:rFonts w:ascii="Cooper Black" w:hAnsi="Cooper Black"/>
          <w:sz w:val="96"/>
        </w:rPr>
        <w:t xml:space="preserve"> (</w:t>
      </w:r>
      <w:proofErr w:type="spellStart"/>
      <w:r w:rsidRPr="00741186">
        <w:rPr>
          <w:rFonts w:ascii="Cooper Black" w:hAnsi="Cooper Black"/>
          <w:sz w:val="96"/>
        </w:rPr>
        <w:t>nis</w:t>
      </w:r>
      <w:proofErr w:type="spellEnd"/>
      <w:r w:rsidRPr="00741186">
        <w:rPr>
          <w:rFonts w:ascii="Cooper Black" w:hAnsi="Cooper Black"/>
          <w:sz w:val="96"/>
        </w:rPr>
        <w:t>) – Rodillas</w:t>
      </w: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  <w:r w:rsidRPr="00741186">
        <w:rPr>
          <w:rFonts w:ascii="Cooper Black" w:hAnsi="Cooper Black"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C5C1774" wp14:editId="43FC6826">
            <wp:simplePos x="0" y="0"/>
            <wp:positionH relativeFrom="column">
              <wp:posOffset>595270</wp:posOffset>
            </wp:positionH>
            <wp:positionV relativeFrom="paragraph">
              <wp:posOffset>72855</wp:posOffset>
            </wp:positionV>
            <wp:extent cx="7169150" cy="511302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5113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spacing w:before="82"/>
        <w:ind w:left="534"/>
        <w:rPr>
          <w:rFonts w:ascii="Cooper Black" w:hAnsi="Cooper Black"/>
          <w:lang w:val="en-US"/>
        </w:rPr>
      </w:pPr>
    </w:p>
    <w:p w:rsidR="00741186" w:rsidRPr="00741186" w:rsidRDefault="00741186" w:rsidP="00741186">
      <w:pPr>
        <w:pStyle w:val="Prrafodelista"/>
        <w:numPr>
          <w:ilvl w:val="0"/>
          <w:numId w:val="23"/>
        </w:numPr>
        <w:rPr>
          <w:rFonts w:ascii="Cooper Black" w:hAnsi="Cooper Black"/>
          <w:sz w:val="36"/>
        </w:rPr>
      </w:pPr>
      <w:r w:rsidRPr="00741186">
        <w:rPr>
          <w:rFonts w:ascii="Cooper Black" w:hAnsi="Cooper Black"/>
          <w:sz w:val="36"/>
        </w:rPr>
        <w:lastRenderedPageBreak/>
        <w:drawing>
          <wp:anchor distT="0" distB="0" distL="0" distR="0" simplePos="0" relativeHeight="251662336" behindDoc="1" locked="0" layoutInCell="1" allowOverlap="1" wp14:anchorId="71CA7DB5" wp14:editId="0045781A">
            <wp:simplePos x="0" y="0"/>
            <wp:positionH relativeFrom="page">
              <wp:posOffset>1187196</wp:posOffset>
            </wp:positionH>
            <wp:positionV relativeFrom="paragraph">
              <wp:posOffset>608410</wp:posOffset>
            </wp:positionV>
            <wp:extent cx="6984492" cy="5009388"/>
            <wp:effectExtent l="0" t="0" r="0" b="0"/>
            <wp:wrapNone/>
            <wp:docPr id="21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492" cy="500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186">
        <w:rPr>
          <w:rFonts w:ascii="Cooper Black" w:hAnsi="Cooper Black"/>
          <w:sz w:val="36"/>
        </w:rPr>
        <w:t>Pinta</w:t>
      </w:r>
      <w:r>
        <w:rPr>
          <w:rFonts w:ascii="Cooper Black" w:hAnsi="Cooper Black"/>
          <w:sz w:val="36"/>
        </w:rPr>
        <w:t xml:space="preserve"> </w:t>
      </w:r>
      <w:r w:rsidRPr="00741186">
        <w:rPr>
          <w:rFonts w:ascii="Cooper Black" w:hAnsi="Cooper Black"/>
          <w:sz w:val="36"/>
        </w:rPr>
        <w:t>el</w:t>
      </w:r>
      <w:r>
        <w:rPr>
          <w:rFonts w:ascii="Cooper Black" w:hAnsi="Cooper Black"/>
          <w:sz w:val="36"/>
        </w:rPr>
        <w:t xml:space="preserve"> </w:t>
      </w:r>
      <w:r w:rsidRPr="00741186">
        <w:rPr>
          <w:rFonts w:ascii="Cooper Black" w:hAnsi="Cooper Black"/>
          <w:sz w:val="36"/>
        </w:rPr>
        <w:t>siguiente</w:t>
      </w:r>
      <w:r>
        <w:rPr>
          <w:rFonts w:ascii="Cooper Black" w:hAnsi="Cooper Black"/>
          <w:sz w:val="36"/>
        </w:rPr>
        <w:t xml:space="preserve"> </w:t>
      </w:r>
      <w:r w:rsidRPr="00741186">
        <w:rPr>
          <w:rFonts w:ascii="Cooper Black" w:hAnsi="Cooper Black"/>
          <w:sz w:val="36"/>
        </w:rPr>
        <w:t>dibujo</w:t>
      </w:r>
      <w:r>
        <w:rPr>
          <w:rFonts w:ascii="Cooper Black" w:hAnsi="Cooper Black"/>
          <w:sz w:val="36"/>
        </w:rPr>
        <w:t xml:space="preserve"> </w:t>
      </w:r>
      <w:r w:rsidRPr="00741186">
        <w:rPr>
          <w:rFonts w:ascii="Cooper Black" w:hAnsi="Cooper Black"/>
          <w:sz w:val="36"/>
        </w:rPr>
        <w:t>y</w:t>
      </w:r>
      <w:r>
        <w:rPr>
          <w:rFonts w:ascii="Cooper Black" w:hAnsi="Cooper Black"/>
          <w:sz w:val="36"/>
        </w:rPr>
        <w:t xml:space="preserve"> </w:t>
      </w:r>
      <w:r w:rsidRPr="00741186">
        <w:rPr>
          <w:rFonts w:ascii="Cooper Black" w:hAnsi="Cooper Black"/>
          <w:sz w:val="36"/>
        </w:rPr>
        <w:t>pégale</w:t>
      </w:r>
      <w:r>
        <w:rPr>
          <w:rFonts w:ascii="Cooper Black" w:hAnsi="Cooper Black"/>
          <w:sz w:val="36"/>
        </w:rPr>
        <w:t xml:space="preserve"> </w:t>
      </w:r>
      <w:r w:rsidR="00201D7F">
        <w:rPr>
          <w:rFonts w:ascii="Cooper Black" w:hAnsi="Cooper Black"/>
          <w:sz w:val="36"/>
        </w:rPr>
        <w:t xml:space="preserve">papelitos </w:t>
      </w:r>
      <w:bookmarkStart w:id="0" w:name="_GoBack"/>
      <w:bookmarkEnd w:id="0"/>
      <w:r w:rsidRPr="00741186">
        <w:rPr>
          <w:rFonts w:ascii="Cooper Black" w:hAnsi="Cooper Black"/>
          <w:sz w:val="36"/>
        </w:rPr>
        <w:t>en las “</w:t>
      </w:r>
      <w:proofErr w:type="spellStart"/>
      <w:r w:rsidRPr="00741186">
        <w:rPr>
          <w:rFonts w:ascii="Cooper Black" w:hAnsi="Cooper Black"/>
          <w:sz w:val="36"/>
        </w:rPr>
        <w:t>knees</w:t>
      </w:r>
      <w:proofErr w:type="spellEnd"/>
      <w:r w:rsidRPr="00741186">
        <w:rPr>
          <w:rFonts w:ascii="Cooper Black" w:hAnsi="Cooper Black"/>
          <w:sz w:val="36"/>
        </w:rPr>
        <w:t>”.</w:t>
      </w: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rPr>
          <w:rFonts w:ascii="Cooper Black" w:hAnsi="Cooper Black"/>
          <w:sz w:val="66"/>
        </w:rPr>
      </w:pPr>
    </w:p>
    <w:p w:rsidR="00741186" w:rsidRPr="00741186" w:rsidRDefault="00741186" w:rsidP="00741186">
      <w:pPr>
        <w:pStyle w:val="Textoindependiente"/>
        <w:spacing w:before="13"/>
        <w:rPr>
          <w:rFonts w:ascii="Cooper Black" w:hAnsi="Cooper Black"/>
          <w:sz w:val="51"/>
        </w:rPr>
      </w:pPr>
    </w:p>
    <w:p w:rsidR="002E2F9A" w:rsidRPr="00741186" w:rsidRDefault="002E2F9A" w:rsidP="00741186">
      <w:pPr>
        <w:rPr>
          <w:rFonts w:ascii="Cooper Black" w:hAnsi="Cooper Black"/>
        </w:rPr>
      </w:pPr>
    </w:p>
    <w:sectPr w:rsidR="002E2F9A" w:rsidRPr="00741186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D2" w:rsidRDefault="00F34DD2" w:rsidP="002F201A">
      <w:r>
        <w:separator/>
      </w:r>
    </w:p>
  </w:endnote>
  <w:endnote w:type="continuationSeparator" w:id="0">
    <w:p w:rsidR="00F34DD2" w:rsidRDefault="00F34DD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34DD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34DD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D2" w:rsidRDefault="00F34DD2" w:rsidP="002F201A">
      <w:r>
        <w:separator/>
      </w:r>
    </w:p>
  </w:footnote>
  <w:footnote w:type="continuationSeparator" w:id="0">
    <w:p w:rsidR="00F34DD2" w:rsidRDefault="00F34DD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1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9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2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6"/>
  </w:num>
  <w:num w:numId="5">
    <w:abstractNumId w:val="20"/>
  </w:num>
  <w:num w:numId="6">
    <w:abstractNumId w:val="5"/>
  </w:num>
  <w:num w:numId="7">
    <w:abstractNumId w:val="19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21"/>
  </w:num>
  <w:num w:numId="18">
    <w:abstractNumId w:val="22"/>
  </w:num>
  <w:num w:numId="19">
    <w:abstractNumId w:val="7"/>
  </w:num>
  <w:num w:numId="20">
    <w:abstractNumId w:val="3"/>
  </w:num>
  <w:num w:numId="21">
    <w:abstractNumId w:val="1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Rodillas en Ingles Para Niños de 5 Años</dc:title>
  <dc:subject>Fichas de la Rodillas en Ingles</dc:subject>
  <dc:creator>www.educacionpreescolar.org</dc:creator>
  <cp:keywords>Actividades de la Rodillas en Ingles; Ejercicios de la Rodillas en Ingles; Aprendiendo El Cuerpo Humano en Ingles</cp:keywords>
  <dc:description>Ingles Para Niños de 5 Años</dc:description>
  <cp:lastModifiedBy>Usuario de Windows</cp:lastModifiedBy>
  <cp:revision>59</cp:revision>
  <dcterms:created xsi:type="dcterms:W3CDTF">2019-12-18T11:23:00Z</dcterms:created>
  <dcterms:modified xsi:type="dcterms:W3CDTF">2020-10-28T12:32:00Z</dcterms:modified>
  <cp:category>Ingles Para Niños de 5 Años</cp:category>
</cp:coreProperties>
</file>