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151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15110"/>
                          <a:chOff x="1281" y="1204"/>
                          <a:chExt cx="12093" cy="238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C56F86" w:rsidRDefault="00C56F86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160"/>
                                  <w:szCs w:val="64"/>
                                </w:rPr>
                              </w:pPr>
                              <w:r w:rsidRPr="00C56F86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OBSÉRVATE en un espejo, DIBUJA las partes de tu rostro.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C56F86" w:rsidP="00C56F86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MI CARITA..</w:t>
                              </w:r>
                              <w:proofErr w:type="gramStart"/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19.3pt;z-index:251659264" coordorigin="1281,1204" coordsize="12093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C56F86" w:rsidRDefault="00C56F86" w:rsidP="00EF242A">
                        <w:pPr>
                          <w:jc w:val="center"/>
                          <w:rPr>
                            <w:rFonts w:ascii="Cooper Black" w:hAnsi="Cooper Black"/>
                            <w:sz w:val="160"/>
                            <w:szCs w:val="64"/>
                          </w:rPr>
                        </w:pPr>
                        <w:r w:rsidRPr="00C56F86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OBSÉRVATE en un espejo</w:t>
                        </w:r>
                        <w:r w:rsidRPr="00C56F86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 xml:space="preserve">, </w:t>
                        </w:r>
                        <w:r w:rsidRPr="00C56F86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DIBUJA las partes de tu rostro</w:t>
                        </w:r>
                        <w:r w:rsidRPr="00C56F86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C56F86" w:rsidRDefault="00C56F86" w:rsidP="00C56F86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MI CARITA..</w:t>
                        </w:r>
                        <w:proofErr w:type="gramStart"/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F4A04" w:rsidP="002B6062"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3529045</wp:posOffset>
            </wp:positionH>
            <wp:positionV relativeFrom="paragraph">
              <wp:posOffset>477520</wp:posOffset>
            </wp:positionV>
            <wp:extent cx="6574574" cy="5295331"/>
            <wp:effectExtent l="0" t="0" r="0" b="635"/>
            <wp:wrapNone/>
            <wp:docPr id="1" name="Imagen 1" descr="PAG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74" cy="529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43"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D21E303" wp14:editId="380EB219">
            <wp:simplePos x="0" y="0"/>
            <wp:positionH relativeFrom="column">
              <wp:posOffset>715289</wp:posOffset>
            </wp:positionH>
            <wp:positionV relativeFrom="paragraph">
              <wp:posOffset>2507437</wp:posOffset>
            </wp:positionV>
            <wp:extent cx="2721255" cy="2792976"/>
            <wp:effectExtent l="0" t="0" r="3175" b="7620"/>
            <wp:wrapNone/>
            <wp:docPr id="4" name="Imagen 4" descr="Mickey Pintor Artista Dibujos De Mickey Mouse Para Colorear Disney | Mickey  mouse coloring pages, Disney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Pintor Artista Dibujos De Mickey Mouse Para Colorear Disney | Mickey  mouse coloring pages, Disney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6" r="1394" b="6898"/>
                    <a:stretch/>
                  </pic:blipFill>
                  <pic:spPr bwMode="auto">
                    <a:xfrm>
                      <a:off x="0" y="0"/>
                      <a:ext cx="2722884" cy="27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86">
        <w:rPr>
          <w:noProof/>
          <w:lang w:val="es-PE" w:eastAsia="es-PE"/>
        </w:rPr>
        <w:t xml:space="preserve"> </w:t>
      </w:r>
      <w:bookmarkStart w:id="0" w:name="_GoBack"/>
      <w:bookmarkEnd w:id="0"/>
    </w:p>
    <w:sectPr w:rsidR="002B6062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87" w:rsidRDefault="00770C87" w:rsidP="002F201A">
      <w:r>
        <w:separator/>
      </w:r>
    </w:p>
  </w:endnote>
  <w:endnote w:type="continuationSeparator" w:id="0">
    <w:p w:rsidR="00770C87" w:rsidRDefault="00770C8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770C87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87" w:rsidRDefault="00770C87" w:rsidP="002F201A">
      <w:r>
        <w:separator/>
      </w:r>
    </w:p>
  </w:footnote>
  <w:footnote w:type="continuationSeparator" w:id="0">
    <w:p w:rsidR="00770C87" w:rsidRDefault="00770C8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770C8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F4097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Cara de Niño Para Niños de 2 Años</dc:title>
  <dc:subject>Fichas de La Cara de Niño Para Niños</dc:subject>
  <dc:creator>www.educacionpreescolar.org</dc:creator>
  <cp:keywords>Actividades de La Cara de Niño Para Niños; Ejercicios de La Cara de Niño Para Niños</cp:keywords>
  <dc:description>Cianecia y Ambiente Para Niños de 2 Años;</dc:description>
  <cp:lastModifiedBy>Usuario de Windows</cp:lastModifiedBy>
  <cp:revision>8</cp:revision>
  <cp:lastPrinted>2020-05-07T16:36:00Z</cp:lastPrinted>
  <dcterms:created xsi:type="dcterms:W3CDTF">2019-12-18T11:23:00Z</dcterms:created>
  <dcterms:modified xsi:type="dcterms:W3CDTF">2020-12-04T14:12:00Z</dcterms:modified>
  <cp:category>Ciencia y Ambiente  Para Niños de 2 Años</cp:category>
</cp:coreProperties>
</file>