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22" w:rsidRPr="00955C22" w:rsidRDefault="00955C22" w:rsidP="00955C22">
      <w:pPr>
        <w:pStyle w:val="AREA-SANG-5"/>
        <w:jc w:val="center"/>
        <w:rPr>
          <w:b/>
          <w:sz w:val="60"/>
          <w:szCs w:val="60"/>
          <w:lang w:val="es-PE"/>
        </w:rPr>
      </w:pPr>
    </w:p>
    <w:p w:rsidR="00955C22" w:rsidRPr="00955C22" w:rsidRDefault="00955C22" w:rsidP="00955C22">
      <w:pPr>
        <w:pStyle w:val="AREA-SANG-5"/>
        <w:jc w:val="center"/>
        <w:rPr>
          <w:b/>
          <w:sz w:val="40"/>
          <w:lang w:val="es-PE"/>
        </w:rPr>
      </w:pPr>
      <w:r w:rsidRPr="00955C22">
        <w:rPr>
          <w:b/>
          <w:sz w:val="40"/>
          <w:lang w:val="es-PE"/>
        </w:rPr>
        <w:t>DÍA</w:t>
      </w:r>
      <w:r w:rsidRPr="00955C22">
        <w:rPr>
          <w:b/>
          <w:sz w:val="40"/>
          <w:lang w:val="es-PE"/>
        </w:rPr>
        <w:t xml:space="preserve"> DE LA FAMILIA – </w:t>
      </w:r>
      <w:r>
        <w:rPr>
          <w:b/>
          <w:sz w:val="40"/>
          <w:lang w:val="es-PE"/>
        </w:rPr>
        <w:t>15 de Mayo</w:t>
      </w:r>
    </w:p>
    <w:p w:rsidR="00955C22" w:rsidRPr="00955C22" w:rsidRDefault="00955C22" w:rsidP="00955C22">
      <w:pPr>
        <w:jc w:val="center"/>
        <w:rPr>
          <w:rFonts w:ascii="Comic Sans MS" w:hAnsi="Comic Sans MS"/>
          <w:szCs w:val="32"/>
          <w:lang w:val="es-PE"/>
        </w:rPr>
      </w:pPr>
      <w:r w:rsidRPr="00955C22">
        <w:rPr>
          <w:rFonts w:ascii="Comic Sans MS" w:hAnsi="Comic Sans MS"/>
          <w:szCs w:val="32"/>
          <w:lang w:val="es-PE"/>
        </w:rPr>
        <w:t>“Una familia feliz se basa en el respeto, el amor y la tolerancia”</w:t>
      </w:r>
      <w:bookmarkStart w:id="0" w:name="_GoBack"/>
      <w:bookmarkEnd w:id="0"/>
    </w:p>
    <w:p w:rsidR="00955C22" w:rsidRPr="007B3C1C" w:rsidRDefault="00955C22" w:rsidP="00955C22">
      <w:pPr>
        <w:pStyle w:val="AREA-SANG-5"/>
        <w:rPr>
          <w:b/>
          <w:lang w:val="es-PE"/>
        </w:rPr>
      </w:pPr>
    </w:p>
    <w:p w:rsidR="00955C22" w:rsidRDefault="00955C22" w:rsidP="00955C22">
      <w:pPr>
        <w:tabs>
          <w:tab w:val="left" w:pos="4163"/>
        </w:tabs>
        <w:rPr>
          <w:lang w:val="es-PE"/>
        </w:rPr>
      </w:pPr>
    </w:p>
    <w:p w:rsidR="00955C22" w:rsidRPr="00697F52" w:rsidRDefault="00955C22" w:rsidP="00955C22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A6D0B2D" wp14:editId="7452A293">
            <wp:simplePos x="0" y="0"/>
            <wp:positionH relativeFrom="column">
              <wp:posOffset>418351</wp:posOffset>
            </wp:positionH>
            <wp:positionV relativeFrom="paragraph">
              <wp:posOffset>69386</wp:posOffset>
            </wp:positionV>
            <wp:extent cx="5699125" cy="5872480"/>
            <wp:effectExtent l="0" t="0" r="0" b="0"/>
            <wp:wrapNone/>
            <wp:docPr id="3" name="Imagen 3" descr="JUL-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2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C22" w:rsidRPr="00697F52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A2" w:rsidRDefault="00CC1CA2" w:rsidP="002F201A">
      <w:r>
        <w:separator/>
      </w:r>
    </w:p>
  </w:endnote>
  <w:endnote w:type="continuationSeparator" w:id="0">
    <w:p w:rsidR="00CC1CA2" w:rsidRDefault="00CC1CA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C1CA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C1CA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A2" w:rsidRDefault="00CC1CA2" w:rsidP="002F201A">
      <w:r>
        <w:separator/>
      </w:r>
    </w:p>
  </w:footnote>
  <w:footnote w:type="continuationSeparator" w:id="0">
    <w:p w:rsidR="00CC1CA2" w:rsidRDefault="00CC1CA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55C22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B1517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C1CA2"/>
    <w:rsid w:val="00CE1DCF"/>
    <w:rsid w:val="00D353CA"/>
    <w:rsid w:val="00D35EA6"/>
    <w:rsid w:val="00D67AE4"/>
    <w:rsid w:val="00D9657C"/>
    <w:rsid w:val="00DA5F1B"/>
    <w:rsid w:val="00DC09C2"/>
    <w:rsid w:val="00DF6386"/>
    <w:rsid w:val="00E151D4"/>
    <w:rsid w:val="00E33BB6"/>
    <w:rsid w:val="00E36741"/>
    <w:rsid w:val="00E4771A"/>
    <w:rsid w:val="00E747DD"/>
    <w:rsid w:val="00E768D4"/>
    <w:rsid w:val="00EA3761"/>
    <w:rsid w:val="00EB12C7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Familia Para Niños de 4 Años</dc:title>
  <dc:subject>Fichas del Dia de La Familia</dc:subject>
  <dc:creator>www.educacionpreescolar.org</dc:creator>
  <cp:keywords>Imagenes de La familia; Actividades del Dia de la Familia; Aprendo La Familia</cp:keywords>
  <dc:description>Personal Social Para Niños de 4 Años</dc:description>
  <cp:lastModifiedBy>Usuario de Windows</cp:lastModifiedBy>
  <cp:revision>70</cp:revision>
  <dcterms:created xsi:type="dcterms:W3CDTF">2019-12-18T11:23:00Z</dcterms:created>
  <dcterms:modified xsi:type="dcterms:W3CDTF">2020-06-04T12:10:00Z</dcterms:modified>
  <cp:category>Personal Social Para Niños de 4 Año</cp:category>
</cp:coreProperties>
</file>