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85" w:rsidRPr="007D2985" w:rsidRDefault="007D2985" w:rsidP="007D2985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60"/>
          <w:szCs w:val="60"/>
          <w:lang w:val="es-PE"/>
        </w:rPr>
      </w:pPr>
    </w:p>
    <w:p w:rsidR="007D2985" w:rsidRDefault="007D2985" w:rsidP="007D2985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40"/>
          <w:lang w:val="es-PE"/>
        </w:rPr>
      </w:pPr>
      <w:r>
        <w:rPr>
          <w:b/>
          <w:sz w:val="40"/>
          <w:lang w:val="es-PE"/>
        </w:rPr>
        <w:t xml:space="preserve">DÍA INTERNACIONAL DE LA PAZ </w:t>
      </w:r>
    </w:p>
    <w:p w:rsidR="007D2985" w:rsidRPr="007D2985" w:rsidRDefault="007D2985" w:rsidP="007D2985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36"/>
          <w:lang w:val="es-PE"/>
        </w:rPr>
      </w:pPr>
      <w:r w:rsidRPr="007D2985">
        <w:rPr>
          <w:b/>
          <w:sz w:val="36"/>
          <w:lang w:val="es-PE"/>
        </w:rPr>
        <w:t>21 de Setiembre</w:t>
      </w:r>
    </w:p>
    <w:p w:rsidR="007D2985" w:rsidRPr="007D2985" w:rsidRDefault="007D2985" w:rsidP="007D2985">
      <w:pPr>
        <w:jc w:val="center"/>
        <w:rPr>
          <w:rFonts w:ascii="Comic Sans MS" w:hAnsi="Comic Sans MS"/>
          <w:szCs w:val="32"/>
          <w:lang w:val="es-PE"/>
        </w:rPr>
      </w:pPr>
      <w:bookmarkStart w:id="0" w:name="_GoBack"/>
      <w:bookmarkEnd w:id="0"/>
      <w:r w:rsidRPr="007D2985">
        <w:rPr>
          <w:rFonts w:ascii="Comic Sans MS" w:hAnsi="Comic Sans MS"/>
          <w:szCs w:val="32"/>
          <w:lang w:val="es-PE"/>
        </w:rPr>
        <w:t>“La Paz es un derecho que toda la humanidad debe conservar”</w:t>
      </w:r>
    </w:p>
    <w:p w:rsidR="007D2985" w:rsidRDefault="007D2985" w:rsidP="007D2985">
      <w:pPr>
        <w:rPr>
          <w:lang w:val="es-PE"/>
        </w:rPr>
      </w:pPr>
    </w:p>
    <w:p w:rsidR="007D2985" w:rsidRPr="00697F52" w:rsidRDefault="007D2985" w:rsidP="007D2985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E289861" wp14:editId="066AAAAB">
            <wp:simplePos x="0" y="0"/>
            <wp:positionH relativeFrom="column">
              <wp:posOffset>617163</wp:posOffset>
            </wp:positionH>
            <wp:positionV relativeFrom="paragraph">
              <wp:posOffset>130838</wp:posOffset>
            </wp:positionV>
            <wp:extent cx="4889500" cy="6399530"/>
            <wp:effectExtent l="0" t="0" r="6350" b="1270"/>
            <wp:wrapNone/>
            <wp:docPr id="2" name="Imagen 2" descr="JUL-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-2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3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985" w:rsidRPr="00697F52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F0" w:rsidRDefault="00E670F0" w:rsidP="002F201A">
      <w:r>
        <w:separator/>
      </w:r>
    </w:p>
  </w:endnote>
  <w:endnote w:type="continuationSeparator" w:id="0">
    <w:p w:rsidR="00E670F0" w:rsidRDefault="00E670F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670F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670F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F0" w:rsidRDefault="00E670F0" w:rsidP="002F201A">
      <w:r>
        <w:separator/>
      </w:r>
    </w:p>
  </w:footnote>
  <w:footnote w:type="continuationSeparator" w:id="0">
    <w:p w:rsidR="00E670F0" w:rsidRDefault="00E670F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D2985"/>
    <w:rsid w:val="007E0293"/>
    <w:rsid w:val="007E219D"/>
    <w:rsid w:val="007F4FC3"/>
    <w:rsid w:val="0081376A"/>
    <w:rsid w:val="008229EE"/>
    <w:rsid w:val="00862B9C"/>
    <w:rsid w:val="008778CF"/>
    <w:rsid w:val="0088042E"/>
    <w:rsid w:val="0088356E"/>
    <w:rsid w:val="008F1533"/>
    <w:rsid w:val="00955C22"/>
    <w:rsid w:val="00982C47"/>
    <w:rsid w:val="0099504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3308"/>
    <w:rsid w:val="00B64634"/>
    <w:rsid w:val="00B65AED"/>
    <w:rsid w:val="00B664B9"/>
    <w:rsid w:val="00BB1517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C1CA2"/>
    <w:rsid w:val="00CE1DCF"/>
    <w:rsid w:val="00D353CA"/>
    <w:rsid w:val="00D35EA6"/>
    <w:rsid w:val="00D67AE4"/>
    <w:rsid w:val="00D9657C"/>
    <w:rsid w:val="00DA5F1B"/>
    <w:rsid w:val="00DC09C2"/>
    <w:rsid w:val="00DF6386"/>
    <w:rsid w:val="00E151D4"/>
    <w:rsid w:val="00E33BB6"/>
    <w:rsid w:val="00E36741"/>
    <w:rsid w:val="00E4771A"/>
    <w:rsid w:val="00E670F0"/>
    <w:rsid w:val="00E747DD"/>
    <w:rsid w:val="00E768D4"/>
    <w:rsid w:val="00EA3761"/>
    <w:rsid w:val="00EB12C7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Internacional de la Paz Para Niños de 4 Años</dc:title>
  <dc:subject>Fichas del Dia Internacional de la Paz</dc:subject>
  <dc:creator>www.educacionpreescolar.org</dc:creator>
  <cp:keywords>Actividades de la Paz; Imaganes del Dia de la Paz; Aprendiendo del Dia de la Paz</cp:keywords>
  <dc:description>Personal Social Para Niños de 4 Años</dc:description>
  <cp:lastModifiedBy>Usuario de Windows</cp:lastModifiedBy>
  <cp:revision>71</cp:revision>
  <dcterms:created xsi:type="dcterms:W3CDTF">2019-12-18T11:23:00Z</dcterms:created>
  <dcterms:modified xsi:type="dcterms:W3CDTF">2020-06-04T12:13:00Z</dcterms:modified>
  <cp:category>Personal Social Para Niños de 4 Año</cp:category>
</cp:coreProperties>
</file>