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DE" w:rsidRPr="004150DE" w:rsidRDefault="004150DE" w:rsidP="004150DE">
      <w:pPr>
        <w:pStyle w:val="AREA-SANG-5"/>
        <w:jc w:val="center"/>
        <w:rPr>
          <w:b/>
          <w:sz w:val="60"/>
          <w:szCs w:val="60"/>
          <w:lang w:val="es-PE"/>
        </w:rPr>
      </w:pPr>
    </w:p>
    <w:p w:rsidR="004150DE" w:rsidRPr="004150DE" w:rsidRDefault="004150DE" w:rsidP="004150DE">
      <w:pPr>
        <w:pStyle w:val="AREA-SANG-5"/>
        <w:jc w:val="center"/>
        <w:rPr>
          <w:b/>
          <w:sz w:val="40"/>
          <w:lang w:val="es-PE"/>
        </w:rPr>
      </w:pPr>
      <w:r w:rsidRPr="004150DE">
        <w:rPr>
          <w:b/>
          <w:sz w:val="40"/>
          <w:lang w:val="es-PE"/>
        </w:rPr>
        <w:t>DÍA MUNDIAL DEL TRABAJO – 1 de Mayo</w:t>
      </w:r>
    </w:p>
    <w:p w:rsidR="004150DE" w:rsidRPr="00096134" w:rsidRDefault="004150DE" w:rsidP="004150DE">
      <w:pPr>
        <w:pStyle w:val="AREA-SANG-5"/>
        <w:jc w:val="center"/>
        <w:rPr>
          <w:rFonts w:ascii="Comic Sans MS" w:hAnsi="Comic Sans MS"/>
          <w:lang w:val="es-PE"/>
        </w:rPr>
      </w:pPr>
      <w:r w:rsidRPr="00096134">
        <w:rPr>
          <w:rFonts w:ascii="Comic Sans MS" w:hAnsi="Comic Sans MS"/>
          <w:lang w:val="es-PE"/>
        </w:rPr>
        <w:t>“Elige un trabajo que te guste y no tendrás que trabajar ni un día de tu vida”</w:t>
      </w:r>
      <w:bookmarkStart w:id="0" w:name="_GoBack"/>
      <w:bookmarkEnd w:id="0"/>
    </w:p>
    <w:p w:rsidR="004150DE" w:rsidRDefault="004150DE" w:rsidP="004150DE">
      <w:pPr>
        <w:tabs>
          <w:tab w:val="left" w:pos="1870"/>
        </w:tabs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284480</wp:posOffset>
            </wp:positionV>
            <wp:extent cx="6068060" cy="7172960"/>
            <wp:effectExtent l="0" t="0" r="8890" b="8890"/>
            <wp:wrapTight wrapText="bothSides">
              <wp:wrapPolygon edited="0">
                <wp:start x="14647" y="0"/>
                <wp:lineTo x="4882" y="0"/>
                <wp:lineTo x="2238" y="172"/>
                <wp:lineTo x="2238" y="918"/>
                <wp:lineTo x="1356" y="1836"/>
                <wp:lineTo x="746" y="2754"/>
                <wp:lineTo x="339" y="3671"/>
                <wp:lineTo x="68" y="4589"/>
                <wp:lineTo x="0" y="5507"/>
                <wp:lineTo x="0" y="7343"/>
                <wp:lineTo x="136" y="8261"/>
                <wp:lineTo x="475" y="9178"/>
                <wp:lineTo x="1424" y="11014"/>
                <wp:lineTo x="1763" y="11932"/>
                <wp:lineTo x="1695" y="12850"/>
                <wp:lineTo x="1424" y="13768"/>
                <wp:lineTo x="1085" y="14686"/>
                <wp:lineTo x="1085" y="16521"/>
                <wp:lineTo x="814" y="17439"/>
                <wp:lineTo x="610" y="18357"/>
                <wp:lineTo x="542" y="19275"/>
                <wp:lineTo x="814" y="20193"/>
                <wp:lineTo x="814" y="20307"/>
                <wp:lineTo x="1560" y="21110"/>
                <wp:lineTo x="1627" y="21340"/>
                <wp:lineTo x="5696" y="21569"/>
                <wp:lineTo x="8951" y="21569"/>
                <wp:lineTo x="9765" y="21569"/>
                <wp:lineTo x="9900" y="21569"/>
                <wp:lineTo x="10714" y="21110"/>
                <wp:lineTo x="15664" y="21110"/>
                <wp:lineTo x="19869" y="20709"/>
                <wp:lineTo x="19869" y="20193"/>
                <wp:lineTo x="21021" y="19275"/>
                <wp:lineTo x="21428" y="18357"/>
                <wp:lineTo x="21564" y="17669"/>
                <wp:lineTo x="21564" y="15603"/>
                <wp:lineTo x="21225" y="14686"/>
                <wp:lineTo x="20750" y="13768"/>
                <wp:lineTo x="20208" y="13022"/>
                <wp:lineTo x="19326" y="11932"/>
                <wp:lineTo x="18851" y="11014"/>
                <wp:lineTo x="18851" y="8261"/>
                <wp:lineTo x="19190" y="6425"/>
                <wp:lineTo x="19258" y="4589"/>
                <wp:lineTo x="19055" y="3671"/>
                <wp:lineTo x="18784" y="2754"/>
                <wp:lineTo x="17834" y="746"/>
                <wp:lineTo x="16546" y="115"/>
                <wp:lineTo x="16071" y="0"/>
                <wp:lineTo x="14647" y="0"/>
              </wp:wrapPolygon>
            </wp:wrapTight>
            <wp:docPr id="2" name="Imagen 2" descr="Sin título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0DE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D6" w:rsidRDefault="00D44CD6" w:rsidP="002F201A">
      <w:r>
        <w:separator/>
      </w:r>
    </w:p>
  </w:endnote>
  <w:endnote w:type="continuationSeparator" w:id="0">
    <w:p w:rsidR="00D44CD6" w:rsidRDefault="00D44CD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44CD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44CD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D6" w:rsidRDefault="00D44CD6" w:rsidP="002F201A">
      <w:r>
        <w:separator/>
      </w:r>
    </w:p>
  </w:footnote>
  <w:footnote w:type="continuationSeparator" w:id="0">
    <w:p w:rsidR="00D44CD6" w:rsidRDefault="00D44CD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6134"/>
    <w:rsid w:val="000A2A29"/>
    <w:rsid w:val="000A6A3B"/>
    <w:rsid w:val="000B126E"/>
    <w:rsid w:val="000B2C8A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EA5"/>
    <w:rsid w:val="0057765E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229EE"/>
    <w:rsid w:val="0088042E"/>
    <w:rsid w:val="0088356E"/>
    <w:rsid w:val="008F1533"/>
    <w:rsid w:val="009A49D1"/>
    <w:rsid w:val="009B4679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0120D"/>
    <w:rsid w:val="00C113AE"/>
    <w:rsid w:val="00C47BB1"/>
    <w:rsid w:val="00CA0DF7"/>
    <w:rsid w:val="00D35EA6"/>
    <w:rsid w:val="00D44CD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42D3C"/>
    <w:rsid w:val="00F536CE"/>
    <w:rsid w:val="00F56AD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 Mundial Del Trabajo Para Niños de 4 Años</vt:lpstr>
    </vt:vector>
  </TitlesOfParts>
  <Manager>www.educacionpreescolar.org</Manager>
  <Company>www.educacionpreescolar.org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Mundial Del Trabajo Para Niños de 4 Años</dc:title>
  <dc:subject>Ficha del Dia Mundial Del Trabajo</dc:subject>
  <dc:creator>www.educacionpreescolar.org</dc:creator>
  <cp:keywords>Actividades del Dia Mundial del Trabajo; Ejercicios del Dia Mundial del Trabajo; Aprendiendo el Dia Mundial del Trabajo</cp:keywords>
  <dc:description>Personal Social Para Niños de 4 Años</dc:description>
  <cp:lastModifiedBy>Usuario de Windows</cp:lastModifiedBy>
  <cp:revision>49</cp:revision>
  <cp:lastPrinted>2020-06-06T11:32:00Z</cp:lastPrinted>
  <dcterms:created xsi:type="dcterms:W3CDTF">2019-12-18T11:23:00Z</dcterms:created>
  <dcterms:modified xsi:type="dcterms:W3CDTF">2020-06-06T11:33:00Z</dcterms:modified>
  <cp:category>Personal Social Para Niños de 4 Año</cp:category>
</cp:coreProperties>
</file>