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C4" w:rsidRPr="000E45C4" w:rsidRDefault="000E45C4" w:rsidP="000E45C4">
      <w:pPr>
        <w:pStyle w:val="AREA-SANG-5"/>
        <w:rPr>
          <w:b/>
          <w:sz w:val="80"/>
          <w:szCs w:val="80"/>
          <w:lang w:val="es-PE"/>
        </w:rPr>
      </w:pPr>
    </w:p>
    <w:p w:rsidR="000E45C4" w:rsidRPr="000E45C4" w:rsidRDefault="000E45C4" w:rsidP="000E45C4">
      <w:pPr>
        <w:pStyle w:val="AREA-SANG-5"/>
        <w:jc w:val="center"/>
        <w:rPr>
          <w:b/>
          <w:sz w:val="40"/>
          <w:lang w:val="es-PE"/>
        </w:rPr>
      </w:pPr>
      <w:r w:rsidRPr="000E45C4">
        <w:rPr>
          <w:b/>
          <w:sz w:val="40"/>
          <w:lang w:val="es-PE"/>
        </w:rPr>
        <w:t>DÍA DEL LIBRO INFANTIL – 2 de Abril</w:t>
      </w:r>
    </w:p>
    <w:p w:rsidR="000E45C4" w:rsidRPr="002423E0" w:rsidRDefault="000E45C4" w:rsidP="000E45C4">
      <w:pPr>
        <w:ind w:firstLine="181"/>
        <w:jc w:val="center"/>
        <w:rPr>
          <w:rFonts w:ascii="Comic Sans MS" w:hAnsi="Comic Sans MS"/>
          <w:lang w:val="es-PE"/>
        </w:rPr>
      </w:pPr>
      <w:r w:rsidRPr="002423E0">
        <w:rPr>
          <w:rFonts w:ascii="Comic Sans MS" w:hAnsi="Comic Sans MS"/>
          <w:lang w:val="es-PE"/>
        </w:rPr>
        <w:t>“Despertemos el interés de nuestros pequeñitos por la lectura”</w:t>
      </w:r>
    </w:p>
    <w:p w:rsidR="000E45C4" w:rsidRDefault="000E45C4" w:rsidP="000E45C4">
      <w:pPr>
        <w:tabs>
          <w:tab w:val="left" w:pos="3422"/>
        </w:tabs>
      </w:pPr>
    </w:p>
    <w:p w:rsidR="000E45C4" w:rsidRPr="002423E0" w:rsidRDefault="000E45C4" w:rsidP="000E45C4"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70164025" wp14:editId="20A7B3D2">
            <wp:simplePos x="0" y="0"/>
            <wp:positionH relativeFrom="column">
              <wp:posOffset>391160</wp:posOffset>
            </wp:positionH>
            <wp:positionV relativeFrom="paragraph">
              <wp:posOffset>67945</wp:posOffset>
            </wp:positionV>
            <wp:extent cx="3448685" cy="3820795"/>
            <wp:effectExtent l="0" t="0" r="0" b="8255"/>
            <wp:wrapTight wrapText="bothSides">
              <wp:wrapPolygon edited="0">
                <wp:start x="7398" y="0"/>
                <wp:lineTo x="5250" y="323"/>
                <wp:lineTo x="3937" y="969"/>
                <wp:lineTo x="3937" y="3446"/>
                <wp:lineTo x="2625" y="5062"/>
                <wp:lineTo x="2148" y="5169"/>
                <wp:lineTo x="1312" y="6354"/>
                <wp:lineTo x="1312" y="6892"/>
                <wp:lineTo x="0" y="7862"/>
                <wp:lineTo x="0" y="8077"/>
                <wp:lineTo x="1790" y="8616"/>
                <wp:lineTo x="2386" y="10339"/>
                <wp:lineTo x="2864" y="12062"/>
                <wp:lineTo x="1432" y="12816"/>
                <wp:lineTo x="716" y="13462"/>
                <wp:lineTo x="716" y="13893"/>
                <wp:lineTo x="1670" y="15508"/>
                <wp:lineTo x="3341" y="17447"/>
                <wp:lineTo x="8591" y="18954"/>
                <wp:lineTo x="9187" y="18954"/>
                <wp:lineTo x="10619" y="21539"/>
                <wp:lineTo x="10738" y="21539"/>
                <wp:lineTo x="11574" y="21539"/>
                <wp:lineTo x="11693" y="21539"/>
                <wp:lineTo x="14437" y="20677"/>
                <wp:lineTo x="14914" y="20677"/>
                <wp:lineTo x="15392" y="19816"/>
                <wp:lineTo x="15630" y="18954"/>
                <wp:lineTo x="19210" y="17231"/>
                <wp:lineTo x="20522" y="16047"/>
                <wp:lineTo x="20403" y="15508"/>
                <wp:lineTo x="20999" y="13677"/>
                <wp:lineTo x="20761" y="12708"/>
                <wp:lineTo x="20164" y="8616"/>
                <wp:lineTo x="21477" y="7969"/>
                <wp:lineTo x="21477" y="7754"/>
                <wp:lineTo x="20164" y="6892"/>
                <wp:lineTo x="19926" y="5062"/>
                <wp:lineTo x="17420" y="3446"/>
                <wp:lineTo x="16943" y="2154"/>
                <wp:lineTo x="16823" y="1292"/>
                <wp:lineTo x="13960" y="646"/>
                <wp:lineTo x="8949" y="0"/>
                <wp:lineTo x="7398" y="0"/>
              </wp:wrapPolygon>
            </wp:wrapTight>
            <wp:docPr id="6" name="Imagen 6" descr="Sin título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/>
    <w:p w:rsidR="000E45C4" w:rsidRPr="002423E0" w:rsidRDefault="000E45C4" w:rsidP="000E45C4"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131C1F7" wp14:editId="1CEB0D74">
            <wp:simplePos x="0" y="0"/>
            <wp:positionH relativeFrom="column">
              <wp:posOffset>2896235</wp:posOffset>
            </wp:positionH>
            <wp:positionV relativeFrom="paragraph">
              <wp:posOffset>66675</wp:posOffset>
            </wp:positionV>
            <wp:extent cx="2981960" cy="2663190"/>
            <wp:effectExtent l="0" t="0" r="8890" b="3810"/>
            <wp:wrapTight wrapText="bothSides">
              <wp:wrapPolygon edited="0">
                <wp:start x="16007" y="0"/>
                <wp:lineTo x="4968" y="1082"/>
                <wp:lineTo x="2070" y="1545"/>
                <wp:lineTo x="1656" y="3245"/>
                <wp:lineTo x="828" y="4944"/>
                <wp:lineTo x="690" y="7416"/>
                <wp:lineTo x="1242" y="12361"/>
                <wp:lineTo x="1104" y="14833"/>
                <wp:lineTo x="0" y="14987"/>
                <wp:lineTo x="0" y="16841"/>
                <wp:lineTo x="1656" y="17305"/>
                <wp:lineTo x="1656" y="18232"/>
                <wp:lineTo x="4002" y="19777"/>
                <wp:lineTo x="5382" y="19777"/>
                <wp:lineTo x="5382" y="20395"/>
                <wp:lineTo x="9797" y="21476"/>
                <wp:lineTo x="12005" y="21476"/>
                <wp:lineTo x="12971" y="21476"/>
                <wp:lineTo x="16283" y="19777"/>
                <wp:lineTo x="17387" y="19777"/>
                <wp:lineTo x="19319" y="18232"/>
                <wp:lineTo x="19181" y="17305"/>
                <wp:lineTo x="19733" y="17305"/>
                <wp:lineTo x="20560" y="15760"/>
                <wp:lineTo x="20836" y="10661"/>
                <wp:lineTo x="20560" y="9888"/>
                <wp:lineTo x="21250" y="7416"/>
                <wp:lineTo x="21526" y="6180"/>
                <wp:lineTo x="21526" y="3554"/>
                <wp:lineTo x="21388" y="2163"/>
                <wp:lineTo x="19181" y="309"/>
                <wp:lineTo x="18353" y="0"/>
                <wp:lineTo x="16007" y="0"/>
              </wp:wrapPolygon>
            </wp:wrapTight>
            <wp:docPr id="2" name="Imagen 2" descr="Sin título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E45C4" w:rsidRPr="002423E0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F1" w:rsidRDefault="00F403F1" w:rsidP="002F201A">
      <w:r>
        <w:separator/>
      </w:r>
    </w:p>
  </w:endnote>
  <w:endnote w:type="continuationSeparator" w:id="0">
    <w:p w:rsidR="00F403F1" w:rsidRDefault="00F403F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403F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F403F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F1" w:rsidRDefault="00F403F1" w:rsidP="002F201A">
      <w:r>
        <w:separator/>
      </w:r>
    </w:p>
  </w:footnote>
  <w:footnote w:type="continuationSeparator" w:id="0">
    <w:p w:rsidR="00F403F1" w:rsidRDefault="00F403F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0E45C4"/>
    <w:rsid w:val="00144CF2"/>
    <w:rsid w:val="00183E4E"/>
    <w:rsid w:val="001876E0"/>
    <w:rsid w:val="001B4C5C"/>
    <w:rsid w:val="001E11C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11BDB"/>
    <w:rsid w:val="00421E1E"/>
    <w:rsid w:val="00436697"/>
    <w:rsid w:val="00440E5F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229EE"/>
    <w:rsid w:val="0088042E"/>
    <w:rsid w:val="0088356E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03F1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Día Internacional del Libro Infantil Para Niños de 4 Años</vt:lpstr>
    </vt:vector>
  </TitlesOfParts>
  <Manager>www.educacionpreescolar.org</Manager>
  <Company>www.educacionpreescolar.org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Internacional del Libro Infantil Para Niños de 4 Años</dc:title>
  <dc:subject>Ficha Día Internacional del Libro Infantil</dc:subject>
  <dc:creator>www.educacionpreescolar.org</dc:creator>
  <cp:keywords>Actividades del Dia Internacional del Libro Infantil; Ejercicios del Dia Internacional del Libro Infantil; Aprendiendo el Dia Internacional del Libro Infantil</cp:keywords>
  <dc:description>Personal Social Para Niños de 4 Años</dc:description>
  <cp:lastModifiedBy>Usuario de Windows</cp:lastModifiedBy>
  <cp:revision>45</cp:revision>
  <cp:lastPrinted>2020-06-06T02:35:00Z</cp:lastPrinted>
  <dcterms:created xsi:type="dcterms:W3CDTF">2019-12-18T11:23:00Z</dcterms:created>
  <dcterms:modified xsi:type="dcterms:W3CDTF">2020-06-06T02:36:00Z</dcterms:modified>
  <cp:category>Personal Social Para Niños de 4 Año</cp:category>
</cp:coreProperties>
</file>