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41" w:rsidRPr="006D016F" w:rsidRDefault="00474C41" w:rsidP="00474C41">
      <w:pPr>
        <w:pStyle w:val="Ttulo8"/>
        <w:spacing w:line="240" w:lineRule="auto"/>
        <w:jc w:val="center"/>
        <w:rPr>
          <w:rFonts w:ascii="Bodoni MT Black" w:hAnsi="Bodoni MT Black"/>
          <w:b/>
          <w:i w:val="0"/>
          <w:color w:val="7030A0"/>
          <w:sz w:val="36"/>
          <w:szCs w:val="36"/>
        </w:rPr>
      </w:pPr>
      <w:r w:rsidRPr="006D016F">
        <w:rPr>
          <w:rFonts w:ascii="Bodoni MT Black" w:hAnsi="Bodoni MT Black"/>
          <w:b/>
          <w:i w:val="0"/>
          <w:color w:val="7030A0"/>
          <w:sz w:val="36"/>
          <w:szCs w:val="36"/>
        </w:rPr>
        <w:t>REPRESENTA EN LA</w:t>
      </w:r>
      <w:bookmarkStart w:id="0" w:name="_GoBack"/>
      <w:bookmarkEnd w:id="0"/>
      <w:r w:rsidRPr="006D016F">
        <w:rPr>
          <w:rFonts w:ascii="Bodoni MT Black" w:hAnsi="Bodoni MT Black"/>
          <w:b/>
          <w:i w:val="0"/>
          <w:color w:val="7030A0"/>
          <w:sz w:val="36"/>
          <w:szCs w:val="36"/>
        </w:rPr>
        <w:t xml:space="preserve"> RECTA NUMÉRICA</w:t>
      </w:r>
    </w:p>
    <w:p w:rsidR="00474C41" w:rsidRPr="00474C41" w:rsidRDefault="00474C41" w:rsidP="00474C41">
      <w:pPr>
        <w:pStyle w:val="Textoindependiente2"/>
        <w:tabs>
          <w:tab w:val="left" w:pos="426"/>
        </w:tabs>
        <w:rPr>
          <w:rFonts w:ascii="Arial" w:hAnsi="Arial"/>
          <w:sz w:val="8"/>
          <w:lang w:val="es-PE"/>
        </w:rPr>
      </w:pPr>
    </w:p>
    <w:p w:rsidR="00474C41" w:rsidRPr="00474C41" w:rsidRDefault="00474C41" w:rsidP="00474C41">
      <w:pPr>
        <w:pStyle w:val="Textoindependiente2"/>
        <w:numPr>
          <w:ilvl w:val="0"/>
          <w:numId w:val="20"/>
        </w:numPr>
        <w:tabs>
          <w:tab w:val="left" w:pos="426"/>
        </w:tabs>
        <w:rPr>
          <w:lang w:val="es-PE"/>
        </w:rPr>
      </w:pPr>
      <w:r w:rsidRPr="00474C41">
        <w:rPr>
          <w:lang w:val="es-PE"/>
        </w:rPr>
        <w:t>Completa los números que faltan en las rectas numéricas.</w:t>
      </w:r>
    </w:p>
    <w:p w:rsidR="00474C41" w:rsidRDefault="00474C41" w:rsidP="00474C41">
      <w:pPr>
        <w:pStyle w:val="Textoindependiente2"/>
        <w:tabs>
          <w:tab w:val="left" w:pos="426"/>
        </w:tabs>
        <w:ind w:left="720"/>
        <w:rPr>
          <w:rFonts w:ascii="Arial" w:hAnsi="Arial"/>
          <w:lang w:val="es-PE"/>
        </w:rPr>
      </w:pPr>
    </w:p>
    <w:p w:rsidR="00474C41" w:rsidRDefault="00474C41" w:rsidP="00474C41">
      <w:pPr>
        <w:spacing w:line="480" w:lineRule="auto"/>
        <w:jc w:val="center"/>
        <w:rPr>
          <w:rFonts w:ascii="Arial" w:hAnsi="Arial"/>
        </w:rPr>
      </w:pPr>
      <w:r>
        <w:rPr>
          <w:rFonts w:ascii="Arial" w:hAnsi="Arial"/>
        </w:rPr>
        <w:object w:dxaOrig="11780" w:dyaOrig="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pt;height:28.5pt" o:ole="" fillcolor="window">
            <v:imagedata r:id="rId8" o:title=""/>
          </v:shape>
          <o:OLEObject Type="Embed" ProgID="MSDraw.1.01" ShapeID="_x0000_i1025" DrawAspect="Content" ObjectID="_1655276751" r:id="rId9"/>
        </w:object>
      </w:r>
    </w:p>
    <w:p w:rsidR="00474C41" w:rsidRDefault="00474C41" w:rsidP="00474C41">
      <w:pPr>
        <w:jc w:val="center"/>
        <w:rPr>
          <w:rFonts w:ascii="Arial" w:hAnsi="Arial"/>
        </w:rPr>
      </w:pPr>
    </w:p>
    <w:p w:rsidR="00474C41" w:rsidRDefault="00474C41" w:rsidP="00474C41">
      <w:pPr>
        <w:jc w:val="center"/>
        <w:rPr>
          <w:rFonts w:ascii="Arial" w:hAnsi="Arial"/>
        </w:rPr>
      </w:pPr>
    </w:p>
    <w:p w:rsidR="00474C41" w:rsidRDefault="00474C41" w:rsidP="00474C41">
      <w:pPr>
        <w:jc w:val="center"/>
        <w:rPr>
          <w:rFonts w:ascii="Arial" w:hAnsi="Arial"/>
        </w:rPr>
      </w:pPr>
    </w:p>
    <w:p w:rsidR="00474C41" w:rsidRDefault="00474C41" w:rsidP="00474C41">
      <w:pPr>
        <w:jc w:val="center"/>
        <w:rPr>
          <w:rFonts w:ascii="Arial" w:hAnsi="Arial"/>
        </w:rPr>
      </w:pPr>
      <w:r>
        <w:rPr>
          <w:rFonts w:ascii="Arial" w:hAnsi="Arial"/>
        </w:rPr>
        <w:object w:dxaOrig="12190" w:dyaOrig="2455">
          <v:shape id="_x0000_i1026" type="#_x0000_t75" style="width:382.5pt;height:78pt" o:ole="" fillcolor="window">
            <v:imagedata r:id="rId10" o:title=""/>
          </v:shape>
          <o:OLEObject Type="Embed" ProgID="MSDraw.1.01" ShapeID="_x0000_i1026" DrawAspect="Content" ObjectID="_1655276752" r:id="rId11"/>
        </w:object>
      </w:r>
    </w:p>
    <w:p w:rsidR="00474C41" w:rsidRDefault="00474C41" w:rsidP="00474C41">
      <w:pPr>
        <w:jc w:val="center"/>
        <w:rPr>
          <w:rFonts w:ascii="Arial" w:hAnsi="Arial"/>
        </w:rPr>
      </w:pPr>
    </w:p>
    <w:p w:rsidR="00474C41" w:rsidRDefault="00474C41" w:rsidP="00474C41">
      <w:pPr>
        <w:jc w:val="center"/>
        <w:rPr>
          <w:rFonts w:ascii="Arial" w:hAnsi="Arial"/>
        </w:rPr>
      </w:pPr>
    </w:p>
    <w:p w:rsidR="00474C41" w:rsidRDefault="00474C41" w:rsidP="00474C41">
      <w:pPr>
        <w:jc w:val="center"/>
        <w:rPr>
          <w:rFonts w:ascii="Arial" w:hAnsi="Arial"/>
        </w:rPr>
      </w:pPr>
    </w:p>
    <w:p w:rsidR="00474C41" w:rsidRDefault="00474C41" w:rsidP="00474C41">
      <w:pPr>
        <w:jc w:val="center"/>
        <w:rPr>
          <w:rFonts w:ascii="Arial" w:hAnsi="Arial"/>
        </w:rPr>
      </w:pPr>
      <w:r>
        <w:rPr>
          <w:rFonts w:ascii="Arial" w:hAnsi="Arial"/>
        </w:rPr>
        <w:object w:dxaOrig="11780" w:dyaOrig="2500">
          <v:shape id="_x0000_i1027" type="#_x0000_t75" style="width:365.25pt;height:73.5pt" o:ole="" fillcolor="window">
            <v:imagedata r:id="rId12" o:title=""/>
          </v:shape>
          <o:OLEObject Type="Embed" ProgID="MSDraw.1.01" ShapeID="_x0000_i1027" DrawAspect="Content" ObjectID="_1655276753" r:id="rId13"/>
        </w:object>
      </w:r>
    </w:p>
    <w:p w:rsidR="00474C41" w:rsidRDefault="00474C41" w:rsidP="00474C41">
      <w:pPr>
        <w:jc w:val="center"/>
        <w:rPr>
          <w:rFonts w:ascii="Arial" w:hAnsi="Arial"/>
        </w:rPr>
      </w:pPr>
    </w:p>
    <w:p w:rsidR="00474C41" w:rsidRDefault="00474C41" w:rsidP="00474C41">
      <w:pPr>
        <w:jc w:val="center"/>
        <w:rPr>
          <w:rFonts w:ascii="Arial" w:hAnsi="Arial"/>
        </w:rPr>
      </w:pPr>
    </w:p>
    <w:p w:rsidR="00474C41" w:rsidRDefault="00474C41" w:rsidP="00474C41">
      <w:pPr>
        <w:jc w:val="center"/>
        <w:rPr>
          <w:rFonts w:ascii="Arial" w:hAnsi="Arial"/>
        </w:rPr>
      </w:pPr>
    </w:p>
    <w:p w:rsidR="00474C41" w:rsidRDefault="00474C41" w:rsidP="00474C41">
      <w:pPr>
        <w:jc w:val="center"/>
        <w:rPr>
          <w:rFonts w:ascii="Arial" w:hAnsi="Arial"/>
        </w:rPr>
      </w:pPr>
    </w:p>
    <w:p w:rsidR="00474C41" w:rsidRDefault="00474C41" w:rsidP="00474C41">
      <w:pPr>
        <w:jc w:val="center"/>
        <w:rPr>
          <w:rFonts w:ascii="Arial" w:hAnsi="Arial"/>
        </w:rPr>
      </w:pPr>
      <w:r>
        <w:rPr>
          <w:rFonts w:ascii="Arial" w:hAnsi="Arial"/>
        </w:rPr>
        <w:object w:dxaOrig="12190" w:dyaOrig="2505">
          <v:shape id="_x0000_i1028" type="#_x0000_t75" style="width:369.75pt;height:1in" o:ole="" fillcolor="window">
            <v:imagedata r:id="rId14" o:title=""/>
          </v:shape>
          <o:OLEObject Type="Embed" ProgID="MSDraw.1.01" ShapeID="_x0000_i1028" DrawAspect="Content" ObjectID="_1655276754" r:id="rId15"/>
        </w:object>
      </w:r>
    </w:p>
    <w:p w:rsidR="00474C41" w:rsidRDefault="00474C41" w:rsidP="00474C41">
      <w:pPr>
        <w:jc w:val="center"/>
        <w:rPr>
          <w:rFonts w:ascii="Arial" w:hAnsi="Arial"/>
        </w:rPr>
      </w:pPr>
    </w:p>
    <w:p w:rsidR="00474C41" w:rsidRDefault="00474C41" w:rsidP="00474C41">
      <w:pPr>
        <w:jc w:val="center"/>
        <w:rPr>
          <w:rFonts w:ascii="Arial" w:hAnsi="Arial"/>
        </w:rPr>
      </w:pPr>
    </w:p>
    <w:p w:rsidR="00474C41" w:rsidRDefault="00474C41" w:rsidP="00474C41">
      <w:pPr>
        <w:jc w:val="center"/>
        <w:rPr>
          <w:rFonts w:ascii="Arial" w:hAnsi="Arial"/>
        </w:rPr>
      </w:pPr>
    </w:p>
    <w:p w:rsidR="00474C41" w:rsidRPr="00474C41" w:rsidRDefault="00474C41" w:rsidP="00474C41">
      <w:pPr>
        <w:tabs>
          <w:tab w:val="left" w:pos="426"/>
        </w:tabs>
        <w:jc w:val="both"/>
      </w:pPr>
      <w:r w:rsidRPr="00474C41">
        <w:sym w:font="Symbol" w:char="00B7"/>
      </w:r>
      <w:r w:rsidRPr="00474C41">
        <w:tab/>
        <w:t>Escribe los números en la recta, según su posición natural.</w:t>
      </w:r>
    </w:p>
    <w:p w:rsidR="00474C41" w:rsidRDefault="00474C41" w:rsidP="00474C41">
      <w:pPr>
        <w:tabs>
          <w:tab w:val="left" w:pos="426"/>
        </w:tabs>
        <w:jc w:val="both"/>
        <w:rPr>
          <w:rFonts w:ascii="Arial" w:hAnsi="Arial"/>
        </w:rPr>
      </w:pPr>
    </w:p>
    <w:p w:rsidR="00474C41" w:rsidRDefault="00474C41" w:rsidP="00474C41">
      <w:pPr>
        <w:tabs>
          <w:tab w:val="left" w:pos="426"/>
        </w:tabs>
        <w:jc w:val="both"/>
        <w:rPr>
          <w:rFonts w:ascii="Arial" w:hAnsi="Arial"/>
        </w:rPr>
      </w:pPr>
    </w:p>
    <w:p w:rsidR="00474C41" w:rsidRDefault="00474C41" w:rsidP="00474C41">
      <w:pPr>
        <w:jc w:val="both"/>
        <w:rPr>
          <w:rFonts w:ascii="Arial" w:hAnsi="Arial"/>
        </w:rPr>
      </w:pPr>
    </w:p>
    <w:p w:rsidR="00474C41" w:rsidRDefault="00474C41" w:rsidP="00474C41">
      <w:pPr>
        <w:jc w:val="center"/>
        <w:rPr>
          <w:rFonts w:ascii="Arial" w:hAnsi="Arial"/>
        </w:rPr>
      </w:pPr>
      <w:r>
        <w:rPr>
          <w:rFonts w:ascii="Arial" w:hAnsi="Arial"/>
        </w:rPr>
        <w:object w:dxaOrig="7175" w:dyaOrig="320">
          <v:shape id="_x0000_i1029" type="#_x0000_t75" style="width:348pt;height:15pt" o:ole="" fillcolor="window">
            <v:imagedata r:id="rId16" o:title=""/>
          </v:shape>
          <o:OLEObject Type="Embed" ProgID="MSDraw.1.01" ShapeID="_x0000_i1029" DrawAspect="Content" ObjectID="_1655276755" r:id="rId17"/>
        </w:object>
      </w:r>
    </w:p>
    <w:p w:rsidR="00474C41" w:rsidRDefault="00474C41" w:rsidP="00474C41">
      <w:pPr>
        <w:jc w:val="center"/>
        <w:rPr>
          <w:rFonts w:ascii="Arial" w:hAnsi="Arial"/>
        </w:rPr>
      </w:pPr>
    </w:p>
    <w:p w:rsidR="00474C41" w:rsidRDefault="00474C41" w:rsidP="00474C41">
      <w:pPr>
        <w:jc w:val="center"/>
        <w:rPr>
          <w:rFonts w:ascii="Arial" w:hAnsi="Arial"/>
        </w:rPr>
      </w:pPr>
    </w:p>
    <w:p w:rsidR="00474C41" w:rsidRDefault="00474C41" w:rsidP="00474C41">
      <w:pPr>
        <w:jc w:val="center"/>
        <w:rPr>
          <w:rFonts w:ascii="Arial" w:hAnsi="Arial"/>
        </w:rPr>
      </w:pPr>
    </w:p>
    <w:p w:rsidR="00474C41" w:rsidRDefault="00474C41" w:rsidP="00474C41">
      <w:pPr>
        <w:jc w:val="center"/>
        <w:rPr>
          <w:rFonts w:ascii="Arial" w:hAnsi="Arial"/>
        </w:rPr>
      </w:pPr>
    </w:p>
    <w:p w:rsidR="00474C41" w:rsidRDefault="00474C41" w:rsidP="00474C41">
      <w:pPr>
        <w:jc w:val="center"/>
        <w:rPr>
          <w:rFonts w:ascii="Arial" w:hAnsi="Arial"/>
        </w:rPr>
      </w:pPr>
      <w:r>
        <w:rPr>
          <w:rFonts w:ascii="Arial" w:hAnsi="Arial"/>
        </w:rPr>
        <w:object w:dxaOrig="8363" w:dyaOrig="2772">
          <v:shape id="_x0000_i1030" type="#_x0000_t75" style="width:450pt;height:114pt" o:ole="" fillcolor="window">
            <v:imagedata r:id="rId18" o:title=""/>
          </v:shape>
          <o:OLEObject Type="Embed" ProgID="MSDraw.1.01" ShapeID="_x0000_i1030" DrawAspect="Content" ObjectID="_1655276756" r:id="rId19"/>
        </w:object>
      </w:r>
    </w:p>
    <w:p w:rsidR="00474C41" w:rsidRDefault="00474C41" w:rsidP="00474C41">
      <w:pPr>
        <w:tabs>
          <w:tab w:val="left" w:pos="426"/>
        </w:tabs>
        <w:rPr>
          <w:rFonts w:ascii="Arial" w:hAnsi="Arial"/>
        </w:rPr>
      </w:pPr>
    </w:p>
    <w:p w:rsidR="00474C41" w:rsidRDefault="00474C41" w:rsidP="00474C41">
      <w:pPr>
        <w:tabs>
          <w:tab w:val="left" w:pos="426"/>
        </w:tabs>
        <w:rPr>
          <w:rFonts w:ascii="Arial" w:hAnsi="Arial"/>
        </w:rPr>
      </w:pPr>
    </w:p>
    <w:p w:rsidR="00474C41" w:rsidRDefault="00474C41" w:rsidP="00474C41">
      <w:pPr>
        <w:pStyle w:val="Prrafodelista"/>
        <w:numPr>
          <w:ilvl w:val="0"/>
          <w:numId w:val="20"/>
        </w:numPr>
        <w:tabs>
          <w:tab w:val="left" w:pos="426"/>
        </w:tabs>
        <w:rPr>
          <w:rFonts w:ascii="Arial" w:hAnsi="Arial"/>
        </w:rPr>
      </w:pPr>
      <w:r w:rsidRPr="00474C41">
        <w:t>Pinta los saltos del sapo</w:t>
      </w:r>
      <w:r w:rsidRPr="00474C41">
        <w:rPr>
          <w:rFonts w:ascii="Arial" w:hAnsi="Arial"/>
        </w:rPr>
        <w:t>.</w:t>
      </w:r>
    </w:p>
    <w:p w:rsidR="00474C41" w:rsidRPr="00474C41" w:rsidRDefault="00474C41" w:rsidP="006D016F">
      <w:pPr>
        <w:pStyle w:val="Prrafodelista"/>
        <w:tabs>
          <w:tab w:val="left" w:pos="426"/>
        </w:tabs>
        <w:rPr>
          <w:rFonts w:ascii="Arial" w:hAnsi="Arial"/>
        </w:rPr>
      </w:pPr>
    </w:p>
    <w:p w:rsidR="00474C41" w:rsidRDefault="00474C41" w:rsidP="00474C41">
      <w:pPr>
        <w:rPr>
          <w:rFonts w:ascii="Arial" w:hAnsi="Arial"/>
        </w:rPr>
      </w:pPr>
    </w:p>
    <w:p w:rsidR="00474C41" w:rsidRDefault="00474C41" w:rsidP="00474C41">
      <w:pPr>
        <w:jc w:val="center"/>
        <w:rPr>
          <w:rFonts w:ascii="Arial" w:hAnsi="Arial"/>
        </w:rPr>
      </w:pPr>
      <w:r>
        <w:rPr>
          <w:rFonts w:ascii="Arial" w:hAnsi="Arial"/>
        </w:rPr>
        <w:object w:dxaOrig="7603" w:dyaOrig="1468">
          <v:shape id="_x0000_i1031" type="#_x0000_t75" style="width:428.25pt;height:1in" o:ole="" fillcolor="window">
            <v:imagedata r:id="rId20" o:title=""/>
          </v:shape>
          <o:OLEObject Type="Embed" ProgID="MSDraw.1.01" ShapeID="_x0000_i1031" DrawAspect="Content" ObjectID="_1655276757" r:id="rId21"/>
        </w:object>
      </w:r>
    </w:p>
    <w:p w:rsidR="00474C41" w:rsidRDefault="00474C41" w:rsidP="00474C41">
      <w:pPr>
        <w:rPr>
          <w:rFonts w:ascii="Arial" w:hAnsi="Arial"/>
        </w:rPr>
      </w:pPr>
    </w:p>
    <w:p w:rsidR="00474C41" w:rsidRDefault="00474C41" w:rsidP="00474C41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     </w:t>
      </w:r>
    </w:p>
    <w:p w:rsidR="00474C41" w:rsidRDefault="00474C41" w:rsidP="00474C41">
      <w:pPr>
        <w:jc w:val="center"/>
        <w:rPr>
          <w:rFonts w:ascii="Arial" w:hAnsi="Arial"/>
        </w:rPr>
      </w:pPr>
      <w:r>
        <w:rPr>
          <w:rFonts w:ascii="Arial" w:hAnsi="Arial"/>
        </w:rPr>
        <w:object w:dxaOrig="1497" w:dyaOrig="280">
          <v:shape id="_x0000_i1032" type="#_x0000_t75" style="width:133.5pt;height:21.75pt" o:ole="" fillcolor="window">
            <v:imagedata r:id="rId22" o:title=""/>
          </v:shape>
          <o:OLEObject Type="Embed" ProgID="MSDraw.1.01" ShapeID="_x0000_i1032" DrawAspect="Content" ObjectID="_1655276758" r:id="rId23"/>
        </w:object>
      </w:r>
    </w:p>
    <w:p w:rsidR="00474C41" w:rsidRDefault="00474C41" w:rsidP="00474C41">
      <w:pPr>
        <w:rPr>
          <w:rFonts w:ascii="Arial" w:hAnsi="Arial"/>
        </w:rPr>
      </w:pPr>
    </w:p>
    <w:p w:rsidR="00474C41" w:rsidRDefault="00474C41" w:rsidP="00474C41">
      <w:pPr>
        <w:ind w:firstLine="708"/>
        <w:rPr>
          <w:rFonts w:ascii="Arial" w:hAnsi="Arial"/>
        </w:rPr>
      </w:pPr>
      <w:r>
        <w:rPr>
          <w:rFonts w:ascii="Arial" w:hAnsi="Arial"/>
        </w:rPr>
        <w:object w:dxaOrig="4690" w:dyaOrig="1188">
          <v:shape id="_x0000_i1033" type="#_x0000_t75" style="width:354pt;height:56.25pt" o:ole="" fillcolor="window">
            <v:imagedata r:id="rId24" o:title=""/>
          </v:shape>
          <o:OLEObject Type="Embed" ProgID="MSDraw.1.01" ShapeID="_x0000_i1033" DrawAspect="Content" ObjectID="_1655276759" r:id="rId25"/>
        </w:object>
      </w:r>
    </w:p>
    <w:p w:rsidR="00474C41" w:rsidRDefault="00474C41" w:rsidP="00474C41">
      <w:pPr>
        <w:spacing w:line="360" w:lineRule="auto"/>
        <w:ind w:firstLine="708"/>
        <w:rPr>
          <w:rFonts w:ascii="Arial" w:hAnsi="Arial"/>
        </w:rPr>
      </w:pPr>
    </w:p>
    <w:p w:rsidR="00474C41" w:rsidRDefault="00474C41" w:rsidP="00474C41">
      <w:pPr>
        <w:ind w:firstLine="708"/>
        <w:jc w:val="center"/>
        <w:rPr>
          <w:rFonts w:ascii="Arial" w:hAnsi="Arial"/>
        </w:rPr>
      </w:pPr>
    </w:p>
    <w:p w:rsidR="00474C41" w:rsidRDefault="00474C41" w:rsidP="00474C41">
      <w:pPr>
        <w:ind w:firstLine="708"/>
        <w:jc w:val="center"/>
        <w:rPr>
          <w:rFonts w:ascii="Arial" w:hAnsi="Arial"/>
        </w:rPr>
      </w:pPr>
      <w:r>
        <w:rPr>
          <w:rFonts w:ascii="Arial" w:hAnsi="Arial"/>
        </w:rPr>
        <w:object w:dxaOrig="1273" w:dyaOrig="287">
          <v:shape id="_x0000_i1034" type="#_x0000_t75" style="width:111.75pt;height:21.75pt" o:ole="" fillcolor="window">
            <v:imagedata r:id="rId26" o:title=""/>
          </v:shape>
          <o:OLEObject Type="Embed" ProgID="MSDraw.1.01" ShapeID="_x0000_i1034" DrawAspect="Content" ObjectID="_1655276760" r:id="rId27"/>
        </w:object>
      </w:r>
    </w:p>
    <w:p w:rsidR="00474C41" w:rsidRDefault="00474C41" w:rsidP="00474C41">
      <w:pPr>
        <w:rPr>
          <w:rFonts w:ascii="Arial" w:hAnsi="Arial"/>
        </w:rPr>
      </w:pPr>
    </w:p>
    <w:p w:rsidR="00474C41" w:rsidRDefault="00474C41" w:rsidP="00474C41">
      <w:pPr>
        <w:ind w:firstLine="708"/>
        <w:rPr>
          <w:rFonts w:ascii="Arial" w:hAnsi="Arial"/>
        </w:rPr>
      </w:pPr>
      <w:r>
        <w:rPr>
          <w:rFonts w:ascii="Arial" w:hAnsi="Arial"/>
        </w:rPr>
        <w:object w:dxaOrig="4912" w:dyaOrig="763">
          <v:shape id="_x0000_i1035" type="#_x0000_t75" style="width:395.25pt;height:53.25pt" o:ole="" fillcolor="window">
            <v:imagedata r:id="rId28" o:title=""/>
          </v:shape>
          <o:OLEObject Type="Embed" ProgID="MSDraw.1.01" ShapeID="_x0000_i1035" DrawAspect="Content" ObjectID="_1655276761" r:id="rId29"/>
        </w:object>
      </w:r>
    </w:p>
    <w:p w:rsidR="00474C41" w:rsidRDefault="00474C41" w:rsidP="00474C41">
      <w:pPr>
        <w:spacing w:line="360" w:lineRule="auto"/>
        <w:rPr>
          <w:rFonts w:ascii="Arial" w:hAnsi="Arial"/>
        </w:rPr>
      </w:pPr>
    </w:p>
    <w:p w:rsidR="00474C41" w:rsidRDefault="00474C41" w:rsidP="00474C41">
      <w:pPr>
        <w:ind w:firstLine="708"/>
        <w:rPr>
          <w:rFonts w:ascii="Arial" w:hAnsi="Arial"/>
        </w:rPr>
      </w:pPr>
      <w:r>
        <w:rPr>
          <w:rFonts w:ascii="Arial" w:hAnsi="Arial"/>
        </w:rPr>
        <w:t xml:space="preserve">         </w:t>
      </w:r>
    </w:p>
    <w:p w:rsidR="00474C41" w:rsidRDefault="00474C41" w:rsidP="00474C41">
      <w:pPr>
        <w:ind w:firstLine="708"/>
        <w:jc w:val="center"/>
        <w:rPr>
          <w:rFonts w:ascii="Arial" w:hAnsi="Arial"/>
        </w:rPr>
      </w:pPr>
      <w:r>
        <w:rPr>
          <w:rFonts w:ascii="Arial" w:hAnsi="Arial"/>
        </w:rPr>
        <w:object w:dxaOrig="958" w:dyaOrig="280">
          <v:shape id="_x0000_i1036" type="#_x0000_t75" style="width:90.75pt;height:22.5pt" o:ole="" fillcolor="window">
            <v:imagedata r:id="rId30" o:title=""/>
          </v:shape>
          <o:OLEObject Type="Embed" ProgID="MSDraw.1.01" ShapeID="_x0000_i1036" DrawAspect="Content" ObjectID="_1655276762" r:id="rId31"/>
        </w:object>
      </w:r>
    </w:p>
    <w:p w:rsidR="00474C41" w:rsidRDefault="00474C41" w:rsidP="00474C41">
      <w:pPr>
        <w:rPr>
          <w:rFonts w:ascii="Arial" w:hAnsi="Arial"/>
        </w:rPr>
      </w:pPr>
    </w:p>
    <w:p w:rsidR="00474C41" w:rsidRDefault="00474C41" w:rsidP="00474C41">
      <w:pPr>
        <w:jc w:val="right"/>
        <w:rPr>
          <w:rFonts w:ascii="Arial" w:hAnsi="Arial"/>
        </w:rPr>
      </w:pPr>
      <w:r>
        <w:rPr>
          <w:rFonts w:ascii="Arial" w:hAnsi="Arial"/>
        </w:rPr>
        <w:object w:dxaOrig="4692" w:dyaOrig="763">
          <v:shape id="_x0000_i1037" type="#_x0000_t75" style="width:424.5pt;height:47.25pt" o:ole="" fillcolor="window">
            <v:imagedata r:id="rId32" o:title=""/>
          </v:shape>
          <o:OLEObject Type="Embed" ProgID="MSDraw.1.01" ShapeID="_x0000_i1037" DrawAspect="Content" ObjectID="_1655276763" r:id="rId33"/>
        </w:object>
      </w:r>
    </w:p>
    <w:sectPr w:rsidR="00474C41" w:rsidSect="00FB1E64">
      <w:headerReference w:type="default" r:id="rId34"/>
      <w:footerReference w:type="default" r:id="rId35"/>
      <w:headerReference w:type="first" r:id="rId36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306" w:rsidRDefault="00E72306" w:rsidP="00926549">
      <w:r>
        <w:separator/>
      </w:r>
    </w:p>
  </w:endnote>
  <w:endnote w:type="continuationSeparator" w:id="0">
    <w:p w:rsidR="00E72306" w:rsidRDefault="00E72306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ceOldStyle BT">
    <w:altName w:val="Century"/>
    <w:charset w:val="00"/>
    <w:family w:val="roman"/>
    <w:pitch w:val="variable"/>
    <w:sig w:usb0="00000001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EB" w:rsidRPr="00FB1E64" w:rsidRDefault="000761EB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0D7EAC" w:rsidRDefault="00E72306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761EB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761EB" w:rsidRPr="000D7EAC" w:rsidRDefault="000761EB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761EB" w:rsidRPr="000D7EAC" w:rsidRDefault="00485975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761EB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761EB" w:rsidRPr="000D7EAC" w:rsidRDefault="000761EB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0761EB" w:rsidRPr="00FB1E64" w:rsidRDefault="000761EB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306" w:rsidRDefault="00E72306" w:rsidP="00926549">
      <w:r>
        <w:separator/>
      </w:r>
    </w:p>
  </w:footnote>
  <w:footnote w:type="continuationSeparator" w:id="0">
    <w:p w:rsidR="00E72306" w:rsidRDefault="00E72306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EB" w:rsidRDefault="006D016F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46A68DF" wp14:editId="0145D901">
              <wp:simplePos x="0" y="0"/>
              <wp:positionH relativeFrom="column">
                <wp:posOffset>-614680</wp:posOffset>
              </wp:positionH>
              <wp:positionV relativeFrom="paragraph">
                <wp:posOffset>-218440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6D016F" w:rsidRDefault="00E72306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C45911" w:themeColor="accent2" w:themeShade="BF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761EB" w:rsidRPr="006D016F">
                              <w:rPr>
                                <w:rStyle w:val="Hipervnculo"/>
                                <w:rFonts w:ascii="Rockwell Extra Bold" w:hAnsi="Rockwell Extra Bold"/>
                                <w:color w:val="C45911" w:themeColor="accent2" w:themeShade="BF"/>
                                <w:u w:val="non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6A68D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margin-left:-48.4pt;margin-top:-17.2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" filled="f" stroked="f" strokeweight="1.5pt">
              <v:textbox>
                <w:txbxContent>
                  <w:p w:rsidR="000761EB" w:rsidRPr="006D016F" w:rsidRDefault="00E72306" w:rsidP="00EC6C15">
                    <w:pPr>
                      <w:jc w:val="center"/>
                      <w:rPr>
                        <w:rFonts w:ascii="Rockwell Extra Bold" w:hAnsi="Rockwell Extra Bold"/>
                        <w:color w:val="C45911" w:themeColor="accent2" w:themeShade="BF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761EB" w:rsidRPr="006D016F">
                        <w:rPr>
                          <w:rStyle w:val="Hipervnculo"/>
                          <w:rFonts w:ascii="Rockwell Extra Bold" w:hAnsi="Rockwell Extra Bold"/>
                          <w:color w:val="C45911" w:themeColor="accent2" w:themeShade="BF"/>
                          <w:u w:val="non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44D0EDB" wp14:editId="3B3FAAB2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4843EEA" wp14:editId="306E5F17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6D016F" w:rsidRDefault="000761EB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D016F">
                            <w:rPr>
                              <w:rFonts w:ascii="Rockwell Extra Bold" w:hAnsi="Rockwell Extra Bold"/>
                              <w:color w:val="FF000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843EEA" id="Cuadro de texto 24" o:spid="_x0000_s1027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0761EB" w:rsidRPr="006D016F" w:rsidRDefault="000761EB" w:rsidP="003116DF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D016F">
                      <w:rPr>
                        <w:rFonts w:ascii="Rockwell Extra Bold" w:hAnsi="Rockwell Extra Bold"/>
                        <w:color w:val="FF000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542C528" wp14:editId="3D92542B">
              <wp:simplePos x="0" y="0"/>
              <wp:positionH relativeFrom="column">
                <wp:posOffset>3508375</wp:posOffset>
              </wp:positionH>
              <wp:positionV relativeFrom="paragraph">
                <wp:posOffset>-264795</wp:posOffset>
              </wp:positionV>
              <wp:extent cx="3143250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6D016F" w:rsidRDefault="000761EB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D016F">
                            <w:rPr>
                              <w:rFonts w:ascii="Rockwell Extra Bold" w:hAnsi="Rockwell Extra Bold"/>
                              <w:color w:val="FF00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MATEMÁTICA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42C528" id="Cuadro de texto 9" o:spid="_x0000_s1028" type="#_x0000_t202" style="position:absolute;margin-left:276.25pt;margin-top:-20.85pt;width:247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" filled="f" stroked="f" strokeweight=".5pt">
              <v:textbox>
                <w:txbxContent>
                  <w:p w:rsidR="000761EB" w:rsidRPr="006D016F" w:rsidRDefault="000761EB" w:rsidP="000A62C8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D016F">
                      <w:rPr>
                        <w:rFonts w:ascii="Rockwell Extra Bold" w:hAnsi="Rockwell Extra Bold"/>
                        <w:color w:val="FF00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MATEMÁTICA</w:t>
                    </w:r>
                  </w:p>
                </w:txbxContent>
              </v:textbox>
            </v:shape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1B3B7C9" wp14:editId="569E5C68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6D016F" w:rsidRDefault="000761EB" w:rsidP="00EC6C15">
                          <w:pPr>
                            <w:rPr>
                              <w:rFonts w:ascii="Rockwell Extra Bold" w:hAnsi="Rockwell Extra Bold"/>
                              <w:color w:val="FFFF0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D016F">
                            <w:rPr>
                              <w:rFonts w:ascii="Rockwell Extra Bold" w:hAnsi="Rockwell Extra Bold"/>
                              <w:color w:val="FFFF0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B3B7C9" id="Cuadro de texto 11" o:spid="_x0000_s1029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0761EB" w:rsidRPr="006D016F" w:rsidRDefault="000761EB" w:rsidP="00EC6C15">
                    <w:pPr>
                      <w:rPr>
                        <w:rFonts w:ascii="Rockwell Extra Bold" w:hAnsi="Rockwell Extra Bold"/>
                        <w:color w:val="FFFF0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D016F">
                      <w:rPr>
                        <w:rFonts w:ascii="Rockwell Extra Bold" w:hAnsi="Rockwell Extra Bold"/>
                        <w:color w:val="FFFF0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44BD913" wp14:editId="3CD378D5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7CF4F6F" wp14:editId="072716D1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FF1AB7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Default="000761E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761EB" w:rsidRDefault="000761EB"/>
                </w:txbxContent>
              </v:textbox>
            </v:shape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0761EB" w:rsidRDefault="000761E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0D7EAC" w:rsidRDefault="00E72306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761EB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761EB" w:rsidRPr="000D7EAC" w:rsidRDefault="000761EB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1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761EB" w:rsidRPr="000D7EAC" w:rsidRDefault="00485975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761EB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761EB" w:rsidRPr="000D7EAC" w:rsidRDefault="000761EB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6D016F" w:rsidRDefault="000761EB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D016F">
                            <w:rPr>
                              <w:rFonts w:ascii="Rockwell Extra Bold" w:hAnsi="Rockwell Extra Bold"/>
                              <w:color w:val="FF000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2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0761EB" w:rsidRPr="006D016F" w:rsidRDefault="000761EB" w:rsidP="00094CA2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D016F">
                      <w:rPr>
                        <w:rFonts w:ascii="Rockwell Extra Bold" w:hAnsi="Rockwell Extra Bold"/>
                        <w:color w:val="FF000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EB" w:rsidRDefault="000761E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5E0DF4" w:rsidRDefault="000761EB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0761EB" w:rsidRPr="005E0DF4" w:rsidRDefault="000761EB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EC6C15" w:rsidRDefault="000761EB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0761EB" w:rsidRPr="00EC6C15" w:rsidRDefault="000761EB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0761EB" w:rsidRPr="00EC6C15" w:rsidRDefault="000761EB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0761EB" w:rsidRPr="00EC6C15" w:rsidRDefault="000761EB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EC6C15" w:rsidRDefault="000761EB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0761EB" w:rsidRPr="00EC6C15" w:rsidRDefault="000761EB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5E0DF4" w:rsidRDefault="00E72306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0761EB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0761EB" w:rsidRPr="005E0DF4" w:rsidRDefault="00485975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0761EB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C39C2"/>
    <w:multiLevelType w:val="hybridMultilevel"/>
    <w:tmpl w:val="F82C63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E5F39"/>
    <w:multiLevelType w:val="hybridMultilevel"/>
    <w:tmpl w:val="E854802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B1062"/>
    <w:multiLevelType w:val="hybridMultilevel"/>
    <w:tmpl w:val="732CC6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373CE"/>
    <w:multiLevelType w:val="hybridMultilevel"/>
    <w:tmpl w:val="3CD8B9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936F7"/>
    <w:multiLevelType w:val="hybridMultilevel"/>
    <w:tmpl w:val="5DC264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E5A36"/>
    <w:multiLevelType w:val="hybridMultilevel"/>
    <w:tmpl w:val="26EEF4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B3932"/>
    <w:multiLevelType w:val="hybridMultilevel"/>
    <w:tmpl w:val="AC3E61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B4E34"/>
    <w:multiLevelType w:val="hybridMultilevel"/>
    <w:tmpl w:val="D95082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02750"/>
    <w:multiLevelType w:val="hybridMultilevel"/>
    <w:tmpl w:val="A02657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86786"/>
    <w:multiLevelType w:val="hybridMultilevel"/>
    <w:tmpl w:val="B1685F3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22726"/>
    <w:multiLevelType w:val="hybridMultilevel"/>
    <w:tmpl w:val="25CEB1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94916"/>
    <w:multiLevelType w:val="hybridMultilevel"/>
    <w:tmpl w:val="2196EB4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BC58C8"/>
    <w:multiLevelType w:val="hybridMultilevel"/>
    <w:tmpl w:val="F07445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443F3"/>
    <w:multiLevelType w:val="hybridMultilevel"/>
    <w:tmpl w:val="0974068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C2B6E"/>
    <w:multiLevelType w:val="hybridMultilevel"/>
    <w:tmpl w:val="ABD0B50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71571"/>
    <w:multiLevelType w:val="hybridMultilevel"/>
    <w:tmpl w:val="64EAC2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AF06F9"/>
    <w:multiLevelType w:val="hybridMultilevel"/>
    <w:tmpl w:val="5B3434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12050"/>
    <w:multiLevelType w:val="hybridMultilevel"/>
    <w:tmpl w:val="B4CC83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0A1F1C"/>
    <w:multiLevelType w:val="hybridMultilevel"/>
    <w:tmpl w:val="4FFCF1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C2147"/>
    <w:multiLevelType w:val="hybridMultilevel"/>
    <w:tmpl w:val="6D9092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8"/>
  </w:num>
  <w:num w:numId="5">
    <w:abstractNumId w:val="0"/>
  </w:num>
  <w:num w:numId="6">
    <w:abstractNumId w:val="15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  <w:num w:numId="12">
    <w:abstractNumId w:val="12"/>
  </w:num>
  <w:num w:numId="13">
    <w:abstractNumId w:val="7"/>
  </w:num>
  <w:num w:numId="14">
    <w:abstractNumId w:val="17"/>
  </w:num>
  <w:num w:numId="15">
    <w:abstractNumId w:val="1"/>
  </w:num>
  <w:num w:numId="16">
    <w:abstractNumId w:val="9"/>
  </w:num>
  <w:num w:numId="17">
    <w:abstractNumId w:val="19"/>
  </w:num>
  <w:num w:numId="18">
    <w:abstractNumId w:val="8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434BD"/>
    <w:rsid w:val="00076015"/>
    <w:rsid w:val="000761EB"/>
    <w:rsid w:val="00094CA2"/>
    <w:rsid w:val="000A62C8"/>
    <w:rsid w:val="000C454B"/>
    <w:rsid w:val="000D7EAC"/>
    <w:rsid w:val="0010260B"/>
    <w:rsid w:val="00130FCC"/>
    <w:rsid w:val="00147FE3"/>
    <w:rsid w:val="00154FEF"/>
    <w:rsid w:val="0018117F"/>
    <w:rsid w:val="00194656"/>
    <w:rsid w:val="001D7798"/>
    <w:rsid w:val="0021145D"/>
    <w:rsid w:val="002B0805"/>
    <w:rsid w:val="002D638A"/>
    <w:rsid w:val="003116DF"/>
    <w:rsid w:val="00364814"/>
    <w:rsid w:val="00380181"/>
    <w:rsid w:val="003822C9"/>
    <w:rsid w:val="00384094"/>
    <w:rsid w:val="003A1C75"/>
    <w:rsid w:val="003B6AAC"/>
    <w:rsid w:val="003C7563"/>
    <w:rsid w:val="00414AB1"/>
    <w:rsid w:val="004437C3"/>
    <w:rsid w:val="00463DC6"/>
    <w:rsid w:val="00474C41"/>
    <w:rsid w:val="00485975"/>
    <w:rsid w:val="004B27CE"/>
    <w:rsid w:val="004B5CB2"/>
    <w:rsid w:val="00515A38"/>
    <w:rsid w:val="00534AAB"/>
    <w:rsid w:val="00546712"/>
    <w:rsid w:val="0055145A"/>
    <w:rsid w:val="005603FB"/>
    <w:rsid w:val="00572242"/>
    <w:rsid w:val="005A645B"/>
    <w:rsid w:val="005B2AFB"/>
    <w:rsid w:val="005D5169"/>
    <w:rsid w:val="005E0DF4"/>
    <w:rsid w:val="005E5D81"/>
    <w:rsid w:val="00622183"/>
    <w:rsid w:val="00651032"/>
    <w:rsid w:val="00655E6E"/>
    <w:rsid w:val="00657477"/>
    <w:rsid w:val="006D016F"/>
    <w:rsid w:val="006E1DFE"/>
    <w:rsid w:val="007B3E42"/>
    <w:rsid w:val="007C43CD"/>
    <w:rsid w:val="007C75E6"/>
    <w:rsid w:val="007D305E"/>
    <w:rsid w:val="00884643"/>
    <w:rsid w:val="008D2C25"/>
    <w:rsid w:val="00926549"/>
    <w:rsid w:val="00927A33"/>
    <w:rsid w:val="009523DE"/>
    <w:rsid w:val="0096367F"/>
    <w:rsid w:val="0098001F"/>
    <w:rsid w:val="009C510F"/>
    <w:rsid w:val="009F00D3"/>
    <w:rsid w:val="00A407AF"/>
    <w:rsid w:val="00A47004"/>
    <w:rsid w:val="00A66794"/>
    <w:rsid w:val="00AE309B"/>
    <w:rsid w:val="00BE0554"/>
    <w:rsid w:val="00C177AF"/>
    <w:rsid w:val="00C37796"/>
    <w:rsid w:val="00C81764"/>
    <w:rsid w:val="00C92608"/>
    <w:rsid w:val="00C9402F"/>
    <w:rsid w:val="00CA07AA"/>
    <w:rsid w:val="00D27346"/>
    <w:rsid w:val="00DB1F12"/>
    <w:rsid w:val="00DC3FF6"/>
    <w:rsid w:val="00E4694A"/>
    <w:rsid w:val="00E6369E"/>
    <w:rsid w:val="00E72306"/>
    <w:rsid w:val="00E95E54"/>
    <w:rsid w:val="00EA0C84"/>
    <w:rsid w:val="00EB3CE8"/>
    <w:rsid w:val="00EC6C15"/>
    <w:rsid w:val="00F2041F"/>
    <w:rsid w:val="00F70374"/>
    <w:rsid w:val="00F815C9"/>
    <w:rsid w:val="00F85785"/>
    <w:rsid w:val="00FB1E64"/>
    <w:rsid w:val="00FC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474C41"/>
    <w:pPr>
      <w:keepNext/>
      <w:tabs>
        <w:tab w:val="left" w:pos="426"/>
        <w:tab w:val="left" w:pos="1418"/>
        <w:tab w:val="left" w:pos="2694"/>
        <w:tab w:val="left" w:pos="3402"/>
        <w:tab w:val="left" w:pos="4395"/>
      </w:tabs>
      <w:spacing w:line="360" w:lineRule="auto"/>
      <w:ind w:left="851" w:hanging="851"/>
      <w:jc w:val="both"/>
      <w:outlineLvl w:val="7"/>
    </w:pPr>
    <w:rPr>
      <w:rFonts w:ascii="BruceOldStyle BT" w:hAnsi="BruceOldStyle BT"/>
      <w:i/>
      <w:szCs w:val="20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E6369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4094"/>
    <w:pPr>
      <w:jc w:val="both"/>
    </w:pPr>
    <w:rPr>
      <w:rFonts w:ascii="Comic Sans MS" w:hAnsi="Comic Sans MS"/>
      <w:sz w:val="22"/>
      <w:szCs w:val="20"/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rsid w:val="00384094"/>
    <w:rPr>
      <w:rFonts w:ascii="Comic Sans MS" w:eastAsia="Times New Roman" w:hAnsi="Comic Sans MS" w:cs="Times New Roman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474C41"/>
    <w:rPr>
      <w:rFonts w:ascii="BruceOldStyle BT" w:eastAsia="Times New Roman" w:hAnsi="BruceOldStyle BT" w:cs="Times New Roman"/>
      <w:i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74C4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74C4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94D20-01AB-4A4B-9FA2-A9273E34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Ejercicios de la Recta Numerica Para Niños de 5 Años</vt:lpstr>
    </vt:vector>
  </TitlesOfParts>
  <Company>www.educacionpreescolar.org;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Ejercicios de la Recta Numerica Para Niños de 5 Años</dc:title>
  <dc:subject>Fichas de la recta numerica</dc:subject>
  <dc:creator>www.educacionpreescolar.org</dc:creator>
  <cp:keywords>Actividades de la recta numerica; ejercicios de la recta numerica; La recta numerica para inicial</cp:keywords>
  <dc:description>Matematica Para Niños de 5 Años</dc:description>
  <cp:lastModifiedBy>Usuario de Windows</cp:lastModifiedBy>
  <cp:revision>40</cp:revision>
  <cp:lastPrinted>2020-07-03T15:18:00Z</cp:lastPrinted>
  <dcterms:created xsi:type="dcterms:W3CDTF">2020-06-08T13:18:00Z</dcterms:created>
  <dcterms:modified xsi:type="dcterms:W3CDTF">2020-07-03T15:19:00Z</dcterms:modified>
  <cp:category>Matematica Para Niños de 5 Años</cp:category>
</cp:coreProperties>
</file>